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2" w14:textId="18854F86" w:rsidR="00FF258C" w:rsidRPr="000A0B17" w:rsidRDefault="00D376E1" w:rsidP="000A0B17">
      <w:pPr>
        <w:pStyle w:val="Normal0"/>
        <w:jc w:val="center"/>
        <w:rPr>
          <w:b/>
          <w:szCs w:val="20"/>
        </w:rPr>
      </w:pPr>
      <w:r>
        <w:rPr>
          <w:b/>
          <w:szCs w:val="20"/>
        </w:rPr>
        <w:t>FORMATO PARA EL DESARROLLO DE COMPONENTE FORMATIVO</w:t>
      </w: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20DC2321" w:rsidR="00FF258C" w:rsidRDefault="00BA09AD" w:rsidP="00E12B70">
            <w:r w:rsidRPr="00BA09AD">
              <w:t>Turismo en Espacios Rurales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50A585DB" w:rsidR="00FF258C" w:rsidRPr="00245D6E" w:rsidRDefault="00BA09AD" w:rsidP="00E12B70">
            <w:pPr>
              <w:rPr>
                <w:b w:val="0"/>
                <w:bCs w:val="0"/>
              </w:rPr>
            </w:pPr>
            <w:r w:rsidRPr="00BA09AD">
              <w:rPr>
                <w:b w:val="0"/>
                <w:bCs w:val="0"/>
              </w:rPr>
              <w:t xml:space="preserve">260201019 </w:t>
            </w:r>
            <w:proofErr w:type="gramStart"/>
            <w:r w:rsidRPr="00BA09AD">
              <w:rPr>
                <w:b w:val="0"/>
                <w:bCs w:val="0"/>
              </w:rPr>
              <w:t>Preparar</w:t>
            </w:r>
            <w:proofErr w:type="gramEnd"/>
            <w:r w:rsidRPr="00BA09AD">
              <w:rPr>
                <w:b w:val="0"/>
                <w:bCs w:val="0"/>
              </w:rPr>
              <w:t xml:space="preserve"> las actividades a </w:t>
            </w:r>
            <w:proofErr w:type="spellStart"/>
            <w:r w:rsidRPr="00BA09AD">
              <w:rPr>
                <w:b w:val="0"/>
                <w:bCs w:val="0"/>
              </w:rPr>
              <w:t>guianza</w:t>
            </w:r>
            <w:proofErr w:type="spellEnd"/>
            <w:r w:rsidRPr="00BA09AD">
              <w:rPr>
                <w:b w:val="0"/>
                <w:bCs w:val="0"/>
              </w:rPr>
              <w:t xml:space="preserve"> a desarrollar de acuerdo con lo contratado con el usuario.</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1E50A2D5" w:rsidR="00FF258C" w:rsidRPr="00E12B70" w:rsidRDefault="004B2548" w:rsidP="00E12B70">
            <w:pPr>
              <w:rPr>
                <w:b w:val="0"/>
                <w:bCs w:val="0"/>
              </w:rPr>
            </w:pPr>
            <w:r w:rsidRPr="004B2548">
              <w:rPr>
                <w:b w:val="0"/>
                <w:bCs w:val="0"/>
              </w:rPr>
              <w:t>26020101901</w:t>
            </w:r>
            <w:r>
              <w:rPr>
                <w:b w:val="0"/>
                <w:bCs w:val="0"/>
              </w:rPr>
              <w:t>-0</w:t>
            </w:r>
            <w:r w:rsidRPr="004B2548">
              <w:rPr>
                <w:b w:val="0"/>
                <w:bCs w:val="0"/>
              </w:rPr>
              <w:t>3</w:t>
            </w:r>
            <w:r>
              <w:rPr>
                <w:b w:val="0"/>
                <w:bCs w:val="0"/>
              </w:rPr>
              <w:t xml:space="preserve">. </w:t>
            </w:r>
            <w:r w:rsidRPr="004B2548">
              <w:rPr>
                <w:b w:val="0"/>
                <w:bCs w:val="0"/>
              </w:rPr>
              <w:t>Explorar las posibilidades y potencialidades de su entorno para el desarrollo de turismo en espacios rurales.</w:t>
            </w:r>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313204A3" w:rsidR="00FF258C" w:rsidRPr="003E7F8E" w:rsidRDefault="0071054F" w:rsidP="00E12B70">
            <w:pPr>
              <w:rPr>
                <w:b w:val="0"/>
                <w:bCs w:val="0"/>
              </w:rPr>
            </w:pPr>
            <w:r>
              <w:rPr>
                <w:b w:val="0"/>
                <w:bCs w:val="0"/>
              </w:rPr>
              <w:t>03</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5F291C02" w:rsidR="00FF258C" w:rsidRPr="003E7F8E" w:rsidRDefault="0071054F" w:rsidP="00E12B70">
            <w:pPr>
              <w:rPr>
                <w:b w:val="0"/>
                <w:bCs w:val="0"/>
              </w:rPr>
            </w:pPr>
            <w:r>
              <w:rPr>
                <w:b w:val="0"/>
                <w:bCs w:val="0"/>
              </w:rPr>
              <w:t xml:space="preserve">Oferta y demanda del turismo rural </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44664C43" w:rsidR="00FF258C" w:rsidRPr="003E7F8E" w:rsidRDefault="00E1685E" w:rsidP="00E12B70">
            <w:pPr>
              <w:rPr>
                <w:b w:val="0"/>
                <w:bCs w:val="0"/>
              </w:rPr>
            </w:pPr>
            <w:r w:rsidRPr="00E1685E">
              <w:rPr>
                <w:b w:val="0"/>
              </w:rPr>
              <w:t xml:space="preserve">Este </w:t>
            </w:r>
            <w:r>
              <w:rPr>
                <w:b w:val="0"/>
              </w:rPr>
              <w:t xml:space="preserve">componente formativo </w:t>
            </w:r>
            <w:r w:rsidRPr="00E1685E">
              <w:rPr>
                <w:b w:val="0"/>
              </w:rPr>
              <w:t>aborda el turismo rural, destacando la importancia de identificar las posibilidades y recursos de una región para su desarrollo. Se analizan las características de la demanda, motivaciones turísticas, actividades, alojamientos rurales y servicios, promoviendo la interacción con la naturaleza y la cultura local. La calidad y la comercialización también son aspectos clave del turismo rural.</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37879D18" w:rsidR="00FF258C" w:rsidRPr="003E7F8E" w:rsidRDefault="00E1685E" w:rsidP="00E12B70">
            <w:pPr>
              <w:rPr>
                <w:b w:val="0"/>
                <w:bCs w:val="0"/>
              </w:rPr>
            </w:pPr>
            <w:r w:rsidRPr="00E1685E">
              <w:rPr>
                <w:b w:val="0"/>
              </w:rPr>
              <w:t>Turismo rural, demanda, actividades, alojamientos, calidad.</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4D530C4D" w14:textId="74214E36" w:rsidR="00914CE1" w:rsidRPr="002A0300" w:rsidRDefault="00D376E1" w:rsidP="00914C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52B72D92" w14:textId="77777777" w:rsidR="002A0300" w:rsidRPr="002A0300" w:rsidRDefault="002A0300" w:rsidP="002A0300">
      <w:pPr>
        <w:pStyle w:val="Normal0"/>
        <w:pBdr>
          <w:top w:val="nil"/>
          <w:left w:val="nil"/>
          <w:bottom w:val="nil"/>
          <w:right w:val="nil"/>
          <w:between w:val="nil"/>
        </w:pBdr>
        <w:spacing w:before="0"/>
        <w:jc w:val="both"/>
        <w:rPr>
          <w:bCs/>
          <w:color w:val="000000"/>
          <w:szCs w:val="20"/>
        </w:rPr>
      </w:pPr>
      <w:r w:rsidRPr="002A0300">
        <w:rPr>
          <w:bCs/>
          <w:color w:val="000000"/>
          <w:szCs w:val="20"/>
        </w:rPr>
        <w:t>1.</w:t>
      </w:r>
      <w:r w:rsidRPr="002A0300">
        <w:rPr>
          <w:bCs/>
          <w:color w:val="000000"/>
          <w:szCs w:val="20"/>
        </w:rPr>
        <w:tab/>
        <w:t>Características de la demanda del turismo rural</w:t>
      </w:r>
    </w:p>
    <w:p w14:paraId="585C2E1A" w14:textId="77777777" w:rsidR="002A0300" w:rsidRPr="002A0300" w:rsidRDefault="002A0300" w:rsidP="002A0300">
      <w:pPr>
        <w:pStyle w:val="Normal0"/>
        <w:pBdr>
          <w:top w:val="nil"/>
          <w:left w:val="nil"/>
          <w:bottom w:val="nil"/>
          <w:right w:val="nil"/>
          <w:between w:val="nil"/>
        </w:pBdr>
        <w:spacing w:before="0"/>
        <w:jc w:val="both"/>
        <w:rPr>
          <w:bCs/>
          <w:color w:val="000000"/>
          <w:szCs w:val="20"/>
        </w:rPr>
      </w:pPr>
      <w:r w:rsidRPr="002A0300">
        <w:rPr>
          <w:bCs/>
          <w:color w:val="000000"/>
          <w:szCs w:val="20"/>
        </w:rPr>
        <w:t>1.1.</w:t>
      </w:r>
      <w:r w:rsidRPr="002A0300">
        <w:rPr>
          <w:bCs/>
          <w:color w:val="000000"/>
          <w:szCs w:val="20"/>
        </w:rPr>
        <w:tab/>
        <w:t>La motivación turística</w:t>
      </w:r>
    </w:p>
    <w:p w14:paraId="63618325" w14:textId="77777777" w:rsidR="002A0300" w:rsidRPr="002A0300" w:rsidRDefault="002A0300" w:rsidP="002A0300">
      <w:pPr>
        <w:pStyle w:val="Normal0"/>
        <w:pBdr>
          <w:top w:val="nil"/>
          <w:left w:val="nil"/>
          <w:bottom w:val="nil"/>
          <w:right w:val="nil"/>
          <w:between w:val="nil"/>
        </w:pBdr>
        <w:spacing w:before="0"/>
        <w:jc w:val="both"/>
        <w:rPr>
          <w:bCs/>
          <w:color w:val="000000"/>
          <w:szCs w:val="20"/>
        </w:rPr>
      </w:pPr>
      <w:r w:rsidRPr="002A0300">
        <w:rPr>
          <w:bCs/>
          <w:color w:val="000000"/>
          <w:szCs w:val="20"/>
        </w:rPr>
        <w:t>1.2.</w:t>
      </w:r>
      <w:r w:rsidRPr="002A0300">
        <w:rPr>
          <w:bCs/>
          <w:color w:val="000000"/>
          <w:szCs w:val="20"/>
        </w:rPr>
        <w:tab/>
        <w:t>Recursos y atractivos turísticos</w:t>
      </w:r>
    </w:p>
    <w:p w14:paraId="2EF10B44" w14:textId="77777777" w:rsidR="002A0300" w:rsidRPr="002A0300" w:rsidRDefault="002A0300" w:rsidP="002A0300">
      <w:pPr>
        <w:pStyle w:val="Normal0"/>
        <w:pBdr>
          <w:top w:val="nil"/>
          <w:left w:val="nil"/>
          <w:bottom w:val="nil"/>
          <w:right w:val="nil"/>
          <w:between w:val="nil"/>
        </w:pBdr>
        <w:spacing w:before="0"/>
        <w:jc w:val="both"/>
        <w:rPr>
          <w:bCs/>
          <w:color w:val="000000"/>
          <w:szCs w:val="20"/>
        </w:rPr>
      </w:pPr>
      <w:r w:rsidRPr="002A0300">
        <w:rPr>
          <w:bCs/>
          <w:color w:val="000000"/>
          <w:szCs w:val="20"/>
        </w:rPr>
        <w:t>2.</w:t>
      </w:r>
      <w:r w:rsidRPr="002A0300">
        <w:rPr>
          <w:bCs/>
          <w:color w:val="000000"/>
          <w:szCs w:val="20"/>
        </w:rPr>
        <w:tab/>
        <w:t>Las actividades turísticas</w:t>
      </w:r>
    </w:p>
    <w:p w14:paraId="704A0DF6" w14:textId="77777777" w:rsidR="002A0300" w:rsidRPr="002A0300" w:rsidRDefault="002A0300" w:rsidP="002A0300">
      <w:pPr>
        <w:pStyle w:val="Normal0"/>
        <w:pBdr>
          <w:top w:val="nil"/>
          <w:left w:val="nil"/>
          <w:bottom w:val="nil"/>
          <w:right w:val="nil"/>
          <w:between w:val="nil"/>
        </w:pBdr>
        <w:spacing w:before="0"/>
        <w:jc w:val="both"/>
        <w:rPr>
          <w:bCs/>
          <w:color w:val="000000"/>
          <w:szCs w:val="20"/>
        </w:rPr>
      </w:pPr>
      <w:r w:rsidRPr="002A0300">
        <w:rPr>
          <w:bCs/>
          <w:color w:val="000000"/>
          <w:szCs w:val="20"/>
        </w:rPr>
        <w:t>2.1.</w:t>
      </w:r>
      <w:r w:rsidRPr="002A0300">
        <w:rPr>
          <w:bCs/>
          <w:color w:val="000000"/>
          <w:szCs w:val="20"/>
        </w:rPr>
        <w:tab/>
        <w:t>Actividades en el espacio rural</w:t>
      </w:r>
    </w:p>
    <w:p w14:paraId="44A00A36" w14:textId="64068389" w:rsidR="002A0300" w:rsidRDefault="002A0300" w:rsidP="002A0300">
      <w:pPr>
        <w:pStyle w:val="Normal0"/>
        <w:pBdr>
          <w:top w:val="nil"/>
          <w:left w:val="nil"/>
          <w:bottom w:val="nil"/>
          <w:right w:val="nil"/>
          <w:between w:val="nil"/>
        </w:pBdr>
        <w:spacing w:before="0"/>
        <w:jc w:val="both"/>
        <w:rPr>
          <w:b/>
          <w:color w:val="000000"/>
          <w:szCs w:val="20"/>
        </w:rPr>
      </w:pPr>
      <w:r w:rsidRPr="002A0300">
        <w:rPr>
          <w:bCs/>
          <w:color w:val="000000"/>
          <w:szCs w:val="20"/>
        </w:rPr>
        <w:t>2.2.</w:t>
      </w:r>
      <w:r w:rsidRPr="002A0300">
        <w:rPr>
          <w:bCs/>
          <w:color w:val="000000"/>
          <w:szCs w:val="20"/>
        </w:rPr>
        <w:tab/>
        <w:t>Otros servicios</w:t>
      </w: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lastRenderedPageBreak/>
        <w:t>INTRODUCCIÓN</w:t>
      </w:r>
    </w:p>
    <w:p w14:paraId="7A67B4BD" w14:textId="778DC279" w:rsidR="001C0E46" w:rsidRPr="001C0E46" w:rsidRDefault="001C0E46" w:rsidP="001C0E46">
      <w:pPr>
        <w:pStyle w:val="Normal0"/>
        <w:pBdr>
          <w:top w:val="nil"/>
          <w:left w:val="nil"/>
          <w:bottom w:val="nil"/>
          <w:right w:val="nil"/>
          <w:between w:val="nil"/>
        </w:pBdr>
        <w:jc w:val="both"/>
        <w:rPr>
          <w:bCs/>
          <w:szCs w:val="20"/>
        </w:rPr>
      </w:pPr>
      <w:r w:rsidRPr="001C0E46">
        <w:rPr>
          <w:bCs/>
          <w:szCs w:val="20"/>
        </w:rPr>
        <w:t>El turismo rural se ha convertido en una alternativa cada vez más atractiva para quienes buscan escapar de la rutina urbana y reconectarse con la naturaleza. Este tipo de turismo no solo ofrece un descanso del ajetreo de la vida moderna, sino que también permite a los viajeros sumergirse en la cultura local, disfrutando de actividades que promueven la interacción con el entorno natural y las tradiciones del lugar</w:t>
      </w:r>
      <w:commentRangeStart w:id="0"/>
      <w:r w:rsidRPr="001C0E46">
        <w:rPr>
          <w:bCs/>
          <w:szCs w:val="20"/>
        </w:rPr>
        <w:t>.</w:t>
      </w:r>
      <w:commentRangeEnd w:id="0"/>
      <w:r w:rsidR="00B54F3E">
        <w:rPr>
          <w:rStyle w:val="CommentReference"/>
        </w:rPr>
        <w:commentReference w:id="0"/>
      </w:r>
    </w:p>
    <w:p w14:paraId="422FA4AC" w14:textId="4D63F61E" w:rsidR="001C0E46" w:rsidRPr="001C0E46" w:rsidRDefault="00B54F3E" w:rsidP="001C0E46">
      <w:pPr>
        <w:pStyle w:val="Normal0"/>
        <w:pBdr>
          <w:top w:val="nil"/>
          <w:left w:val="nil"/>
          <w:bottom w:val="nil"/>
          <w:right w:val="nil"/>
          <w:between w:val="nil"/>
        </w:pBdr>
        <w:jc w:val="both"/>
        <w:rPr>
          <w:bCs/>
          <w:szCs w:val="20"/>
        </w:rPr>
      </w:pPr>
      <w:r w:rsidRPr="00B54F3E">
        <w:rPr>
          <w:bCs/>
          <w:noProof/>
          <w:szCs w:val="20"/>
        </w:rPr>
        <w:drawing>
          <wp:inline distT="0" distB="0" distL="0" distR="0" wp14:anchorId="0EE5B265" wp14:editId="127BB435">
            <wp:extent cx="6332220" cy="1754505"/>
            <wp:effectExtent l="0" t="0" r="0" b="17145"/>
            <wp:docPr id="2119414763" name="Diagram 1">
              <a:extLst xmlns:a="http://schemas.openxmlformats.org/drawingml/2006/main">
                <a:ext uri="{FF2B5EF4-FFF2-40B4-BE49-F238E27FC236}">
                  <a16:creationId xmlns:a16="http://schemas.microsoft.com/office/drawing/2014/main" id="{0B1FE44D-290E-E7C8-6E25-341A91A060F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0000041" w14:textId="38CD3706" w:rsidR="00FF258C" w:rsidRDefault="001C0E46" w:rsidP="001C0E46">
      <w:pPr>
        <w:pStyle w:val="Normal0"/>
        <w:pBdr>
          <w:top w:val="nil"/>
          <w:left w:val="nil"/>
          <w:bottom w:val="nil"/>
          <w:right w:val="nil"/>
          <w:between w:val="nil"/>
        </w:pBdr>
        <w:jc w:val="both"/>
        <w:rPr>
          <w:b/>
          <w:szCs w:val="20"/>
        </w:rPr>
      </w:pPr>
      <w:r w:rsidRPr="001C0E46">
        <w:rPr>
          <w:bCs/>
          <w:szCs w:val="20"/>
        </w:rPr>
        <w:t>Además, la calidad en el turismo rural es un aspecto clave que debe ser garantizado a través de estándares y sellos de calidad que aseguren la satisfacción del turista. La comercialización efectiva de estos productos, apoyada por una estrategia de marketing bien diseñada, es esencial para atraer y fidelizar a los visitantes, convirtiendo los destinos rurales en opciones sostenibles y competitivas dentro del mercado turístico.</w:t>
      </w:r>
    </w:p>
    <w:p w14:paraId="5323C34A" w14:textId="77777777" w:rsidR="001C0E46" w:rsidRDefault="001C0E46">
      <w:pPr>
        <w:pStyle w:val="Normal0"/>
        <w:pBdr>
          <w:top w:val="nil"/>
          <w:left w:val="nil"/>
          <w:bottom w:val="nil"/>
          <w:right w:val="nil"/>
          <w:between w:val="nil"/>
        </w:pBdr>
        <w:rPr>
          <w:b/>
          <w:szCs w:val="20"/>
        </w:rPr>
      </w:pPr>
    </w:p>
    <w:p w14:paraId="00000068" w14:textId="49384366" w:rsidR="00FF258C" w:rsidRPr="001C0E46" w:rsidRDefault="00D376E1" w:rsidP="001C0E46">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778D44FE" w14:textId="709BD146" w:rsidR="001C0E46" w:rsidRPr="001C0E46" w:rsidRDefault="001C0E46" w:rsidP="001C0E46">
      <w:pPr>
        <w:pStyle w:val="Normal0"/>
        <w:numPr>
          <w:ilvl w:val="3"/>
          <w:numId w:val="4"/>
        </w:numPr>
        <w:jc w:val="both"/>
        <w:rPr>
          <w:b/>
          <w:bCs/>
          <w:szCs w:val="20"/>
          <w:lang w:val="es-MX"/>
        </w:rPr>
      </w:pPr>
      <w:r w:rsidRPr="001C0E46">
        <w:rPr>
          <w:b/>
          <w:bCs/>
          <w:szCs w:val="20"/>
          <w:lang w:val="es-MX"/>
        </w:rPr>
        <w:t>Características de la demanda del turismo rural</w:t>
      </w:r>
    </w:p>
    <w:p w14:paraId="645EFD17" w14:textId="77777777" w:rsidR="000C394A" w:rsidRPr="000C394A" w:rsidRDefault="000C394A" w:rsidP="000C394A">
      <w:pPr>
        <w:pStyle w:val="Normal0"/>
        <w:jc w:val="both"/>
        <w:rPr>
          <w:lang w:val="es-MX"/>
        </w:rPr>
      </w:pPr>
      <w:r w:rsidRPr="000C394A">
        <w:rPr>
          <w:lang w:val="es-MX"/>
        </w:rPr>
        <w:t>El turismo rural se caracteriza por atraer a visitantes que buscan lugares tranquilos, no masificados, y con formas de vida tradicionales que les permitan romper con el comportamiento urbano. Este tipo de turismo no depende estrictamente de las temporadas altas y bajas, siendo común durante los fines de semana, puentes festivos, Semana Santa, y en vacaciones largas, donde se combinan estancias en espacios rurales y costeros.</w:t>
      </w:r>
    </w:p>
    <w:p w14:paraId="2B203C3D" w14:textId="246C9802" w:rsidR="000C394A" w:rsidRPr="00872A66" w:rsidRDefault="000C394A" w:rsidP="000C394A">
      <w:pPr>
        <w:pStyle w:val="Normal0"/>
        <w:jc w:val="both"/>
        <w:rPr>
          <w:lang w:val="es-MX"/>
        </w:rPr>
      </w:pPr>
      <w:r w:rsidRPr="00872A66">
        <w:rPr>
          <w:lang w:val="es-MX"/>
        </w:rPr>
        <w:t>Los tipos de turistas rurales son</w:t>
      </w:r>
      <w:commentRangeStart w:id="1"/>
      <w:r w:rsidRPr="00872A66">
        <w:rPr>
          <w:lang w:val="es-MX"/>
        </w:rPr>
        <w:t>:</w:t>
      </w:r>
      <w:commentRangeEnd w:id="1"/>
      <w:r w:rsidR="00737A02">
        <w:rPr>
          <w:rStyle w:val="CommentReference"/>
        </w:rPr>
        <w:commentReference w:id="1"/>
      </w:r>
      <w:r w:rsidRPr="00872A66">
        <w:rPr>
          <w:lang w:val="es-MX"/>
        </w:rPr>
        <w:t xml:space="preserve"> </w:t>
      </w:r>
    </w:p>
    <w:p w14:paraId="5D66A783" w14:textId="77777777" w:rsidR="00737A02" w:rsidRDefault="00737A02" w:rsidP="00737A02">
      <w:pPr>
        <w:pStyle w:val="Normal0"/>
        <w:ind w:left="720"/>
        <w:jc w:val="both"/>
        <w:rPr>
          <w:lang w:val="es-MX"/>
        </w:rPr>
      </w:pPr>
      <w:r w:rsidRPr="00737A02">
        <w:rPr>
          <w:bCs/>
          <w:noProof/>
        </w:rPr>
        <w:drawing>
          <wp:inline distT="0" distB="0" distL="0" distR="0" wp14:anchorId="3AE3027F" wp14:editId="6538742B">
            <wp:extent cx="6353241" cy="1906314"/>
            <wp:effectExtent l="0" t="19050" r="0" b="17780"/>
            <wp:docPr id="1986883703" name="Diagram 1">
              <a:extLst xmlns:a="http://schemas.openxmlformats.org/drawingml/2006/main">
                <a:ext uri="{FF2B5EF4-FFF2-40B4-BE49-F238E27FC236}">
                  <a16:creationId xmlns:a16="http://schemas.microsoft.com/office/drawing/2014/main" id="{45AB7EF9-7054-189E-13A1-7C3411095DD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39C968A6" w14:textId="7524AAB3" w:rsidR="000C394A" w:rsidRDefault="000C394A" w:rsidP="00322936">
      <w:pPr>
        <w:pStyle w:val="Normal0"/>
        <w:jc w:val="both"/>
        <w:rPr>
          <w:lang w:val="es-MX"/>
        </w:rPr>
      </w:pPr>
      <w:r w:rsidRPr="00737A02">
        <w:rPr>
          <w:lang w:val="es-MX"/>
        </w:rPr>
        <w:t>Las preferencias y organización del viaje</w:t>
      </w:r>
      <w:r w:rsidR="00097AF8" w:rsidRPr="00737A02">
        <w:rPr>
          <w:lang w:val="es-MX"/>
        </w:rPr>
        <w:t xml:space="preserve"> son: </w:t>
      </w:r>
    </w:p>
    <w:tbl>
      <w:tblPr>
        <w:tblStyle w:val="TableGrid"/>
        <w:tblW w:w="0" w:type="auto"/>
        <w:tblLook w:val="04A0" w:firstRow="1" w:lastRow="0" w:firstColumn="1" w:lastColumn="0" w:noHBand="0" w:noVBand="1"/>
      </w:tblPr>
      <w:tblGrid>
        <w:gridCol w:w="9962"/>
      </w:tblGrid>
      <w:tr w:rsidR="00487E30" w14:paraId="77BB3ED4" w14:textId="77777777" w:rsidTr="00487E30">
        <w:tc>
          <w:tcPr>
            <w:tcW w:w="9962" w:type="dxa"/>
            <w:shd w:val="clear" w:color="auto" w:fill="7CCA62" w:themeFill="accent5"/>
          </w:tcPr>
          <w:p w14:paraId="0618640D" w14:textId="77777777" w:rsidR="00487E30" w:rsidRPr="004A340B" w:rsidRDefault="004A340B" w:rsidP="004A340B">
            <w:pPr>
              <w:pStyle w:val="Normal0"/>
              <w:jc w:val="center"/>
              <w:rPr>
                <w:lang w:val="es-MX"/>
              </w:rPr>
            </w:pPr>
            <w:proofErr w:type="spellStart"/>
            <w:r w:rsidRPr="004A340B">
              <w:rPr>
                <w:lang w:val="es-MX"/>
              </w:rPr>
              <w:lastRenderedPageBreak/>
              <w:t>Slide</w:t>
            </w:r>
            <w:proofErr w:type="spellEnd"/>
          </w:p>
          <w:p w14:paraId="1CB21ACF" w14:textId="32CC0714" w:rsidR="004A340B" w:rsidRDefault="004A340B" w:rsidP="004A340B">
            <w:pPr>
              <w:pStyle w:val="Normal0"/>
              <w:jc w:val="center"/>
              <w:rPr>
                <w:lang w:val="es-MX"/>
              </w:rPr>
            </w:pPr>
            <w:proofErr w:type="spellStart"/>
            <w:r w:rsidRPr="004A340B">
              <w:rPr>
                <w:szCs w:val="20"/>
                <w:lang w:val="es-MX"/>
              </w:rPr>
              <w:t>CF0</w:t>
            </w:r>
            <w:r w:rsidR="004B08DA">
              <w:rPr>
                <w:szCs w:val="20"/>
                <w:lang w:val="es-MX"/>
              </w:rPr>
              <w:t>3</w:t>
            </w:r>
            <w:r w:rsidRPr="004A340B">
              <w:rPr>
                <w:szCs w:val="20"/>
                <w:lang w:val="es-MX"/>
              </w:rPr>
              <w:t>_1_</w:t>
            </w:r>
            <w:r w:rsidRPr="004A340B">
              <w:rPr>
                <w:szCs w:val="20"/>
                <w:lang w:val="es-MX"/>
              </w:rPr>
              <w:t>Características</w:t>
            </w:r>
            <w:proofErr w:type="spellEnd"/>
            <w:r w:rsidRPr="004A340B">
              <w:rPr>
                <w:szCs w:val="20"/>
                <w:lang w:val="es-MX"/>
              </w:rPr>
              <w:t xml:space="preserve"> de la demanda del turismo rural</w:t>
            </w:r>
          </w:p>
        </w:tc>
      </w:tr>
    </w:tbl>
    <w:p w14:paraId="031363B7" w14:textId="77777777" w:rsidR="00487E30" w:rsidRDefault="00487E30" w:rsidP="00322936">
      <w:pPr>
        <w:pStyle w:val="Normal0"/>
        <w:jc w:val="both"/>
        <w:rPr>
          <w:lang w:val="es-MX"/>
        </w:rPr>
      </w:pPr>
    </w:p>
    <w:p w14:paraId="01CBC7EB" w14:textId="77777777" w:rsidR="00487E30" w:rsidRPr="000C394A" w:rsidRDefault="00487E30" w:rsidP="00322936">
      <w:pPr>
        <w:pStyle w:val="Normal0"/>
        <w:jc w:val="both"/>
        <w:rPr>
          <w:lang w:val="es-MX"/>
        </w:rPr>
      </w:pPr>
    </w:p>
    <w:p w14:paraId="688DC7F0" w14:textId="02403058" w:rsidR="00097AF8" w:rsidRDefault="00F15463" w:rsidP="00097AF8">
      <w:pPr>
        <w:pStyle w:val="Normal0"/>
        <w:jc w:val="both"/>
        <w:rPr>
          <w:szCs w:val="20"/>
          <w:lang w:val="es-MX"/>
        </w:rPr>
      </w:pPr>
      <w:r w:rsidRPr="00F15463">
        <w:rPr>
          <w:szCs w:val="20"/>
          <w:lang w:val="es-MX"/>
        </w:rPr>
        <w:t>Las tendencias de la demanda turística actual se encuentran enmarcadas en los siguientes factores</w:t>
      </w:r>
      <w:commentRangeStart w:id="2"/>
      <w:r w:rsidRPr="00F15463">
        <w:rPr>
          <w:szCs w:val="20"/>
          <w:lang w:val="es-MX"/>
        </w:rPr>
        <w:t>.</w:t>
      </w:r>
      <w:commentRangeEnd w:id="2"/>
      <w:r w:rsidR="00D65585">
        <w:rPr>
          <w:rStyle w:val="CommentReference"/>
        </w:rPr>
        <w:commentReference w:id="2"/>
      </w:r>
    </w:p>
    <w:tbl>
      <w:tblPr>
        <w:tblStyle w:val="TableNormal1"/>
        <w:tblW w:w="0" w:type="auto"/>
        <w:tblInd w:w="5" w:type="dxa"/>
        <w:tblLook w:val="04A0" w:firstRow="1" w:lastRow="0" w:firstColumn="1" w:lastColumn="0" w:noHBand="0" w:noVBand="1"/>
      </w:tblPr>
      <w:tblGrid>
        <w:gridCol w:w="4107"/>
        <w:gridCol w:w="5860"/>
      </w:tblGrid>
      <w:tr w:rsidR="00D65585" w14:paraId="3CFA38ED" w14:textId="77777777" w:rsidTr="00D65585">
        <w:tc>
          <w:tcPr>
            <w:tcW w:w="4981" w:type="dxa"/>
            <w:vAlign w:val="center"/>
          </w:tcPr>
          <w:p w14:paraId="617443B4" w14:textId="37605C78" w:rsidR="00F15463" w:rsidRDefault="00D65585" w:rsidP="00D65585">
            <w:pPr>
              <w:pStyle w:val="Normal0"/>
              <w:rPr>
                <w:szCs w:val="20"/>
                <w:lang w:val="es-MX"/>
              </w:rPr>
            </w:pPr>
            <w:r>
              <w:rPr>
                <w:noProof/>
              </w:rPr>
              <w:drawing>
                <wp:inline distT="0" distB="0" distL="0" distR="0" wp14:anchorId="2F1673F5" wp14:editId="2833F794">
                  <wp:extent cx="2853407" cy="1902373"/>
                  <wp:effectExtent l="0" t="0" r="4445" b="3175"/>
                  <wp:docPr id="839595652" name="Picture 1" descr="Una pequeña casa con un techo verde se sienta en el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pequeña casa con un techo verde se sienta en el agu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2424" cy="1915052"/>
                          </a:xfrm>
                          <a:prstGeom prst="rect">
                            <a:avLst/>
                          </a:prstGeom>
                          <a:noFill/>
                          <a:ln>
                            <a:noFill/>
                          </a:ln>
                        </pic:spPr>
                      </pic:pic>
                    </a:graphicData>
                  </a:graphic>
                </wp:inline>
              </w:drawing>
            </w:r>
          </w:p>
        </w:tc>
        <w:tc>
          <w:tcPr>
            <w:tcW w:w="4981" w:type="dxa"/>
          </w:tcPr>
          <w:p w14:paraId="4456474D" w14:textId="07CAF40A" w:rsidR="00F15463" w:rsidRDefault="00D65585" w:rsidP="00097AF8">
            <w:pPr>
              <w:pStyle w:val="Normal0"/>
              <w:jc w:val="both"/>
              <w:rPr>
                <w:szCs w:val="20"/>
                <w:lang w:val="es-MX"/>
              </w:rPr>
            </w:pPr>
            <w:r w:rsidRPr="00D65585">
              <w:rPr>
                <w:bCs/>
                <w:noProof/>
                <w:szCs w:val="20"/>
              </w:rPr>
              <w:drawing>
                <wp:inline distT="0" distB="0" distL="0" distR="0" wp14:anchorId="1000C55B" wp14:editId="24A454A7">
                  <wp:extent cx="4038775" cy="2554014"/>
                  <wp:effectExtent l="19050" t="0" r="19050" b="0"/>
                  <wp:docPr id="389950773" name="Diagram 1">
                    <a:extLst xmlns:a="http://schemas.openxmlformats.org/drawingml/2006/main">
                      <a:ext uri="{FF2B5EF4-FFF2-40B4-BE49-F238E27FC236}">
                        <a16:creationId xmlns:a16="http://schemas.microsoft.com/office/drawing/2014/main" id="{88F904B6-FC21-7A64-E1CE-46D163A628F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tc>
      </w:tr>
    </w:tbl>
    <w:p w14:paraId="0FC070C6" w14:textId="77777777" w:rsidR="004B08DA" w:rsidRDefault="004B08DA" w:rsidP="00097AF8">
      <w:pPr>
        <w:pStyle w:val="Normal0"/>
        <w:jc w:val="both"/>
        <w:rPr>
          <w:szCs w:val="20"/>
          <w:lang w:val="es-MX"/>
        </w:rPr>
      </w:pPr>
    </w:p>
    <w:p w14:paraId="6AB150FC" w14:textId="442EDADA" w:rsidR="00097AF8" w:rsidRPr="00097AF8" w:rsidRDefault="00097AF8" w:rsidP="00D65585">
      <w:pPr>
        <w:pStyle w:val="Normal0"/>
        <w:numPr>
          <w:ilvl w:val="1"/>
          <w:numId w:val="23"/>
        </w:numPr>
        <w:jc w:val="both"/>
        <w:rPr>
          <w:b/>
          <w:bCs/>
          <w:szCs w:val="20"/>
          <w:lang w:val="es-MX"/>
        </w:rPr>
      </w:pPr>
      <w:r w:rsidRPr="00097AF8">
        <w:rPr>
          <w:b/>
          <w:bCs/>
          <w:szCs w:val="20"/>
          <w:lang w:val="es-MX"/>
        </w:rPr>
        <w:t>La motivación turística</w:t>
      </w:r>
    </w:p>
    <w:p w14:paraId="2F7CBC39" w14:textId="77777777" w:rsidR="00097AF8" w:rsidRDefault="00097AF8" w:rsidP="00097AF8">
      <w:pPr>
        <w:pStyle w:val="Normal0"/>
        <w:jc w:val="both"/>
        <w:rPr>
          <w:szCs w:val="20"/>
          <w:lang w:val="es-MX"/>
        </w:rPr>
      </w:pPr>
      <w:r w:rsidRPr="00097AF8">
        <w:rPr>
          <w:szCs w:val="20"/>
          <w:lang w:val="es-MX"/>
        </w:rPr>
        <w:t xml:space="preserve">Las motivaciones que llevan a las personas a viajar son diversas y dispares; por ello, sería ideal realizar estudios motivacionales que identifiquen los motivos que las impulsan a desplazarse, en este caso, a los espacios rurales y </w:t>
      </w:r>
      <w:commentRangeStart w:id="3"/>
      <w:r w:rsidRPr="00097AF8">
        <w:rPr>
          <w:szCs w:val="20"/>
          <w:lang w:val="es-MX"/>
        </w:rPr>
        <w:t>naturales</w:t>
      </w:r>
      <w:commentRangeEnd w:id="3"/>
      <w:r w:rsidR="00C57678">
        <w:rPr>
          <w:rStyle w:val="CommentReference"/>
        </w:rPr>
        <w:commentReference w:id="3"/>
      </w:r>
      <w:r w:rsidRPr="00097AF8">
        <w:rPr>
          <w:szCs w:val="20"/>
          <w:lang w:val="es-MX"/>
        </w:rPr>
        <w:t>.</w:t>
      </w:r>
    </w:p>
    <w:p w14:paraId="5F4DA707" w14:textId="792BEE84" w:rsidR="00097AF8" w:rsidRDefault="00C57678" w:rsidP="00C57678">
      <w:pPr>
        <w:pStyle w:val="Normal0"/>
        <w:jc w:val="center"/>
        <w:rPr>
          <w:szCs w:val="20"/>
          <w:lang w:val="es-MX"/>
        </w:rPr>
      </w:pPr>
      <w:r w:rsidRPr="00C57678">
        <w:rPr>
          <w:bCs/>
          <w:noProof/>
          <w:szCs w:val="20"/>
        </w:rPr>
        <w:drawing>
          <wp:inline distT="0" distB="0" distL="0" distR="0" wp14:anchorId="256A48B9" wp14:editId="00E146AB">
            <wp:extent cx="5507420" cy="1587062"/>
            <wp:effectExtent l="0" t="0" r="0" b="51435"/>
            <wp:docPr id="1294516917" name="Diagram 1">
              <a:extLst xmlns:a="http://schemas.openxmlformats.org/drawingml/2006/main">
                <a:ext uri="{FF2B5EF4-FFF2-40B4-BE49-F238E27FC236}">
                  <a16:creationId xmlns:a16="http://schemas.microsoft.com/office/drawing/2014/main" id="{068BF39C-A67C-ED49-7439-FDED8B7CCCE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3135F662" w14:textId="77777777" w:rsidR="00C57678" w:rsidRPr="00097AF8" w:rsidRDefault="00C57678" w:rsidP="00097AF8">
      <w:pPr>
        <w:pStyle w:val="Normal0"/>
        <w:jc w:val="both"/>
        <w:rPr>
          <w:szCs w:val="20"/>
          <w:lang w:val="es-MX"/>
        </w:rPr>
      </w:pPr>
    </w:p>
    <w:p w14:paraId="44B0FEAE" w14:textId="62C2C452" w:rsidR="00097AF8" w:rsidRPr="00097AF8" w:rsidRDefault="00097AF8" w:rsidP="00097AF8">
      <w:pPr>
        <w:pStyle w:val="Normal0"/>
        <w:jc w:val="both"/>
        <w:rPr>
          <w:szCs w:val="20"/>
          <w:lang w:val="es-MX"/>
        </w:rPr>
      </w:pPr>
      <w:r w:rsidRPr="00097AF8">
        <w:rPr>
          <w:szCs w:val="20"/>
          <w:lang w:val="es-MX"/>
        </w:rPr>
        <w:t xml:space="preserve">Para poder plantear una estrategia de mercadeo que genere los resultados esperados, como la compra del producto turístico real, se requiere una mayor cantidad de información sobre los turistas y, en especial, sobre su </w:t>
      </w:r>
      <w:r w:rsidRPr="00097AF8">
        <w:rPr>
          <w:szCs w:val="20"/>
          <w:lang w:val="es-MX"/>
        </w:rPr>
        <w:lastRenderedPageBreak/>
        <w:t>comportamiento. Por ello, es necesario obtener más información sobre los turistas y su comportamiento a través de la investigación de los mercados turísticos, para identificar las motivaciones y expectativas por segmentos de mercado.</w:t>
      </w:r>
    </w:p>
    <w:p w14:paraId="55274495" w14:textId="5D92C172" w:rsidR="00097AF8" w:rsidRPr="00097AF8" w:rsidRDefault="00097AF8" w:rsidP="00097AF8">
      <w:pPr>
        <w:pStyle w:val="Normal0"/>
        <w:jc w:val="both"/>
        <w:rPr>
          <w:szCs w:val="20"/>
          <w:lang w:val="es-MX"/>
        </w:rPr>
      </w:pPr>
    </w:p>
    <w:p w14:paraId="5E7EED21" w14:textId="77777777" w:rsidR="00097AF8" w:rsidRPr="00097AF8" w:rsidRDefault="00097AF8" w:rsidP="00097AF8">
      <w:pPr>
        <w:pStyle w:val="Normal0"/>
        <w:jc w:val="both"/>
        <w:rPr>
          <w:b/>
          <w:bCs/>
          <w:szCs w:val="20"/>
          <w:lang w:val="es-MX"/>
        </w:rPr>
      </w:pPr>
      <w:r w:rsidRPr="00594297">
        <w:rPr>
          <w:b/>
          <w:bCs/>
          <w:szCs w:val="20"/>
          <w:highlight w:val="yellow"/>
          <w:lang w:val="es-MX"/>
        </w:rPr>
        <w:t>Elementos que componen la oferta de turismo rural</w:t>
      </w:r>
    </w:p>
    <w:p w14:paraId="465C057F" w14:textId="77777777" w:rsidR="00097AF8" w:rsidRPr="00097AF8" w:rsidRDefault="00097AF8" w:rsidP="00097AF8">
      <w:pPr>
        <w:pStyle w:val="Normal0"/>
        <w:jc w:val="both"/>
        <w:rPr>
          <w:szCs w:val="20"/>
          <w:lang w:val="es-MX"/>
        </w:rPr>
      </w:pPr>
      <w:r w:rsidRPr="00097AF8">
        <w:rPr>
          <w:szCs w:val="20"/>
          <w:lang w:val="es-MX"/>
        </w:rPr>
        <w:t>La oferta turística es la suma de atractivos y actividades más servicios como alojamiento, alimentación y servicios complementarios que, combinados, generan productos turísticos capaces de satisfacer las necesidades, motivaciones y expectativas de un segmento de mercado específico.</w:t>
      </w:r>
    </w:p>
    <w:p w14:paraId="534BB24D" w14:textId="77777777" w:rsidR="00097AF8" w:rsidRPr="00097AF8" w:rsidRDefault="00097AF8" w:rsidP="00097AF8">
      <w:pPr>
        <w:pStyle w:val="Normal0"/>
        <w:jc w:val="both"/>
        <w:rPr>
          <w:szCs w:val="20"/>
          <w:lang w:val="es-MX"/>
        </w:rPr>
      </w:pPr>
      <w:r w:rsidRPr="00097AF8">
        <w:rPr>
          <w:szCs w:val="20"/>
          <w:lang w:val="es-MX"/>
        </w:rPr>
        <w:t>Así, la oferta turística contempla:</w:t>
      </w:r>
    </w:p>
    <w:p w14:paraId="1A0413A9" w14:textId="59D899F8" w:rsidR="00097AF8" w:rsidRPr="00097AF8" w:rsidRDefault="004F7B74" w:rsidP="00097AF8">
      <w:pPr>
        <w:pStyle w:val="Normal0"/>
        <w:jc w:val="both"/>
        <w:rPr>
          <w:szCs w:val="20"/>
          <w:lang w:val="es-MX"/>
        </w:rPr>
      </w:pPr>
      <w:r w:rsidRPr="004F7B74">
        <w:rPr>
          <w:bCs/>
          <w:noProof/>
          <w:szCs w:val="20"/>
        </w:rPr>
        <w:drawing>
          <wp:inline distT="0" distB="0" distL="0" distR="0" wp14:anchorId="6597B5A1" wp14:editId="18D87FBC">
            <wp:extent cx="6332220" cy="1213485"/>
            <wp:effectExtent l="0" t="0" r="11430" b="0"/>
            <wp:docPr id="263812745" name="Diagram 1">
              <a:extLst xmlns:a="http://schemas.openxmlformats.org/drawingml/2006/main">
                <a:ext uri="{FF2B5EF4-FFF2-40B4-BE49-F238E27FC236}">
                  <a16:creationId xmlns:a16="http://schemas.microsoft.com/office/drawing/2014/main" id="{03B7FDAA-4EEE-76A4-B815-C18C7AFA79A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72EC26" w14:textId="2EFF3AFE" w:rsidR="00097AF8" w:rsidRDefault="00097AF8" w:rsidP="00097AF8">
      <w:pPr>
        <w:pStyle w:val="Normal0"/>
        <w:jc w:val="both"/>
        <w:rPr>
          <w:szCs w:val="20"/>
          <w:lang w:val="es-MX"/>
        </w:rPr>
      </w:pPr>
    </w:p>
    <w:p w14:paraId="23522F6D" w14:textId="7FCAB124" w:rsidR="002D0D05" w:rsidRPr="00097AF8" w:rsidRDefault="002D0D05" w:rsidP="00097AF8">
      <w:pPr>
        <w:pStyle w:val="Normal0"/>
        <w:jc w:val="both"/>
        <w:rPr>
          <w:szCs w:val="20"/>
          <w:lang w:val="es-MX"/>
        </w:rPr>
      </w:pPr>
      <w:r w:rsidRPr="002D0D05">
        <w:rPr>
          <w:bCs/>
          <w:noProof/>
          <w:szCs w:val="20"/>
        </w:rPr>
        <w:drawing>
          <wp:inline distT="0" distB="0" distL="0" distR="0" wp14:anchorId="1DFAB162" wp14:editId="4098FDFA">
            <wp:extent cx="6332220" cy="893379"/>
            <wp:effectExtent l="0" t="0" r="11430" b="0"/>
            <wp:docPr id="740708293" name="Diagram 1">
              <a:extLst xmlns:a="http://schemas.openxmlformats.org/drawingml/2006/main">
                <a:ext uri="{FF2B5EF4-FFF2-40B4-BE49-F238E27FC236}">
                  <a16:creationId xmlns:a16="http://schemas.microsoft.com/office/drawing/2014/main" id="{D97D30FB-68EE-8993-E0F5-34CBF8FCF73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5F26FD3E" w14:textId="77777777" w:rsidR="002D0D05" w:rsidRDefault="002D0D05" w:rsidP="00097AF8">
      <w:pPr>
        <w:pStyle w:val="Normal0"/>
        <w:jc w:val="both"/>
        <w:rPr>
          <w:b/>
          <w:bCs/>
          <w:szCs w:val="20"/>
          <w:lang w:val="es-MX"/>
        </w:rPr>
      </w:pPr>
    </w:p>
    <w:p w14:paraId="7E142CBF" w14:textId="77777777" w:rsidR="002D0D05" w:rsidRDefault="002D0D05" w:rsidP="00097AF8">
      <w:pPr>
        <w:pStyle w:val="Normal0"/>
        <w:jc w:val="both"/>
        <w:rPr>
          <w:b/>
          <w:bCs/>
          <w:szCs w:val="20"/>
          <w:lang w:val="es-MX"/>
        </w:rPr>
      </w:pPr>
    </w:p>
    <w:p w14:paraId="5AE45BFC" w14:textId="77777777" w:rsidR="002D0D05" w:rsidRDefault="002D0D05" w:rsidP="00097AF8">
      <w:pPr>
        <w:pStyle w:val="Normal0"/>
        <w:jc w:val="both"/>
        <w:rPr>
          <w:b/>
          <w:bCs/>
          <w:szCs w:val="20"/>
          <w:lang w:val="es-MX"/>
        </w:rPr>
      </w:pPr>
    </w:p>
    <w:p w14:paraId="38DA38A9" w14:textId="71911C31" w:rsidR="00097AF8" w:rsidRPr="00097AF8" w:rsidRDefault="00097AF8" w:rsidP="00372101">
      <w:pPr>
        <w:pStyle w:val="Normal0"/>
        <w:numPr>
          <w:ilvl w:val="1"/>
          <w:numId w:val="23"/>
        </w:numPr>
        <w:jc w:val="both"/>
        <w:rPr>
          <w:b/>
          <w:bCs/>
          <w:szCs w:val="20"/>
          <w:lang w:val="es-MX"/>
        </w:rPr>
      </w:pPr>
      <w:r w:rsidRPr="00097AF8">
        <w:rPr>
          <w:b/>
          <w:bCs/>
          <w:szCs w:val="20"/>
          <w:lang w:val="es-MX"/>
        </w:rPr>
        <w:t>Recursos y atractivos turísticos</w:t>
      </w:r>
    </w:p>
    <w:p w14:paraId="4E15F60D" w14:textId="77777777" w:rsidR="00E43BE7" w:rsidRPr="00E43BE7" w:rsidRDefault="00E43BE7" w:rsidP="00E43BE7">
      <w:pPr>
        <w:spacing w:before="100" w:beforeAutospacing="1" w:after="100" w:afterAutospacing="1"/>
        <w:rPr>
          <w:rFonts w:eastAsia="Times New Roman"/>
          <w:bCs w:val="0"/>
          <w:lang w:val="es-MX" w:eastAsia="es-MX"/>
        </w:rPr>
      </w:pPr>
      <w:r w:rsidRPr="00E43BE7">
        <w:rPr>
          <w:rFonts w:eastAsia="Times New Roman"/>
          <w:bCs w:val="0"/>
          <w:lang w:val="es-MX" w:eastAsia="es-MX"/>
        </w:rPr>
        <w:t>Los recursos en los espacios rurales son numerosos y variados, pero es esencial interpretar qué se entiende por recurso en el contexto turístic</w:t>
      </w:r>
      <w:commentRangeStart w:id="4"/>
      <w:r w:rsidRPr="00E43BE7">
        <w:rPr>
          <w:rFonts w:eastAsia="Times New Roman"/>
          <w:bCs w:val="0"/>
          <w:lang w:val="es-MX" w:eastAsia="es-MX"/>
        </w:rPr>
        <w:t>o</w:t>
      </w:r>
      <w:commentRangeEnd w:id="4"/>
      <w:r w:rsidR="00C1098B">
        <w:rPr>
          <w:rStyle w:val="CommentReference"/>
          <w:bCs w:val="0"/>
        </w:rPr>
        <w:commentReference w:id="4"/>
      </w:r>
      <w:r w:rsidRPr="00E43BE7">
        <w:rPr>
          <w:rFonts w:eastAsia="Times New Roman"/>
          <w:bCs w:val="0"/>
          <w:lang w:val="es-MX" w:eastAsia="es-MX"/>
        </w:rPr>
        <w:t>.</w:t>
      </w:r>
    </w:p>
    <w:p w14:paraId="3B8D3859" w14:textId="364BB395" w:rsidR="00E43BE7" w:rsidRPr="00E43BE7" w:rsidRDefault="00C1098B" w:rsidP="00E43BE7">
      <w:pPr>
        <w:spacing w:before="100" w:beforeAutospacing="1" w:after="100" w:afterAutospacing="1"/>
        <w:rPr>
          <w:rFonts w:eastAsia="Times New Roman"/>
          <w:bCs w:val="0"/>
          <w:lang w:val="es-MX" w:eastAsia="es-MX"/>
        </w:rPr>
      </w:pPr>
      <w:r w:rsidRPr="00C1098B">
        <w:rPr>
          <w:rFonts w:eastAsia="Times New Roman"/>
          <w:noProof/>
          <w:lang w:eastAsia="es-MX"/>
        </w:rPr>
        <w:drawing>
          <wp:inline distT="0" distB="0" distL="0" distR="0" wp14:anchorId="113522B0" wp14:editId="1D610441">
            <wp:extent cx="6332220" cy="1397876"/>
            <wp:effectExtent l="0" t="0" r="49530" b="12065"/>
            <wp:docPr id="1028064858" name="Diagram 1">
              <a:extLst xmlns:a="http://schemas.openxmlformats.org/drawingml/2006/main">
                <a:ext uri="{FF2B5EF4-FFF2-40B4-BE49-F238E27FC236}">
                  <a16:creationId xmlns:a16="http://schemas.microsoft.com/office/drawing/2014/main" id="{A620E085-CDCE-4E68-A13B-28B0E75A0BD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33B79031" w14:textId="75C17531" w:rsidR="00E43BE7" w:rsidRPr="00E43BE7" w:rsidRDefault="00E43BE7" w:rsidP="00C1098B">
      <w:pPr>
        <w:spacing w:before="100" w:beforeAutospacing="1" w:after="100" w:afterAutospacing="1"/>
        <w:rPr>
          <w:rFonts w:eastAsia="Times New Roman"/>
          <w:bCs w:val="0"/>
          <w:lang w:val="es-MX" w:eastAsia="es-MX"/>
        </w:rPr>
      </w:pPr>
      <w:r w:rsidRPr="00E43BE7">
        <w:rPr>
          <w:rFonts w:eastAsia="Times New Roman"/>
          <w:bCs w:val="0"/>
          <w:lang w:val="es-MX" w:eastAsia="es-MX"/>
        </w:rPr>
        <w:lastRenderedPageBreak/>
        <w:t>En otros países, al referirse a recursos, se habla de atractivos. Cada país adopta su propio enfoque sobre cómo clasificar y utilizar estos recursos. Por ejemplo:</w:t>
      </w:r>
    </w:p>
    <w:p w14:paraId="0631CEF7" w14:textId="714A2713" w:rsidR="00E43BE7" w:rsidRPr="00E43BE7" w:rsidRDefault="00107B4A" w:rsidP="00107B4A">
      <w:pPr>
        <w:spacing w:before="100" w:beforeAutospacing="1" w:after="100" w:afterAutospacing="1"/>
        <w:rPr>
          <w:rFonts w:eastAsia="Times New Roman"/>
          <w:bCs w:val="0"/>
          <w:lang w:val="es-MX" w:eastAsia="es-MX"/>
        </w:rPr>
      </w:pPr>
      <w:commentRangeStart w:id="5"/>
      <w:r w:rsidRPr="00107B4A">
        <w:rPr>
          <w:rFonts w:eastAsia="Times New Roman"/>
          <w:noProof/>
          <w:lang w:eastAsia="es-MX"/>
        </w:rPr>
        <w:drawing>
          <wp:inline distT="0" distB="0" distL="0" distR="0" wp14:anchorId="44C9EB61" wp14:editId="19FB1479">
            <wp:extent cx="6019800" cy="2760881"/>
            <wp:effectExtent l="0" t="0" r="0" b="1905"/>
            <wp:docPr id="1310540527" name="Diagram 1">
              <a:extLst xmlns:a="http://schemas.openxmlformats.org/drawingml/2006/main">
                <a:ext uri="{FF2B5EF4-FFF2-40B4-BE49-F238E27FC236}">
                  <a16:creationId xmlns:a16="http://schemas.microsoft.com/office/drawing/2014/main" id="{F06829EB-9AEA-6AB7-0CF3-5ACB5EFD6FD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commentRangeEnd w:id="5"/>
      <w:r>
        <w:rPr>
          <w:rStyle w:val="CommentReference"/>
          <w:bCs w:val="0"/>
        </w:rPr>
        <w:commentReference w:id="5"/>
      </w:r>
    </w:p>
    <w:p w14:paraId="2633E44B" w14:textId="7B357D54" w:rsidR="00097AF8" w:rsidRPr="00E43BE7" w:rsidRDefault="00097AF8" w:rsidP="00097AF8">
      <w:pPr>
        <w:pStyle w:val="Normal0"/>
        <w:jc w:val="both"/>
        <w:rPr>
          <w:szCs w:val="20"/>
          <w:lang w:val="es-MX"/>
        </w:rPr>
      </w:pPr>
    </w:p>
    <w:p w14:paraId="2FC9E145" w14:textId="77777777" w:rsidR="00097AF8" w:rsidRPr="00E43BE7" w:rsidRDefault="00097AF8" w:rsidP="00097AF8">
      <w:pPr>
        <w:pStyle w:val="Normal0"/>
        <w:jc w:val="both"/>
        <w:rPr>
          <w:color w:val="7F7F7F"/>
          <w:szCs w:val="20"/>
          <w:lang w:val="es-MX"/>
        </w:rPr>
      </w:pPr>
      <w:r w:rsidRPr="00E43BE7">
        <w:rPr>
          <w:szCs w:val="20"/>
          <w:lang w:val="es-MX"/>
        </w:rPr>
        <w:t>En Colombia, la clasificación de los atractivos turísticos y de los recursos (potenciales) se organiza de la siguiente manera:</w:t>
      </w:r>
    </w:p>
    <w:tbl>
      <w:tblPr>
        <w:tblStyle w:val="TableGrid"/>
        <w:tblW w:w="0" w:type="auto"/>
        <w:tblLook w:val="04A0" w:firstRow="1" w:lastRow="0" w:firstColumn="1" w:lastColumn="0" w:noHBand="0" w:noVBand="1"/>
      </w:tblPr>
      <w:tblGrid>
        <w:gridCol w:w="9962"/>
      </w:tblGrid>
      <w:tr w:rsidR="00237842" w14:paraId="667B1186" w14:textId="77777777" w:rsidTr="00237842">
        <w:tc>
          <w:tcPr>
            <w:tcW w:w="9962" w:type="dxa"/>
            <w:shd w:val="clear" w:color="auto" w:fill="7CCA62" w:themeFill="accent5"/>
          </w:tcPr>
          <w:p w14:paraId="11D3E900" w14:textId="19C0BCFD" w:rsidR="00237842" w:rsidRPr="00237842" w:rsidRDefault="00237842" w:rsidP="00237842">
            <w:pPr>
              <w:pStyle w:val="Normal0"/>
              <w:jc w:val="center"/>
              <w:rPr>
                <w:sz w:val="18"/>
                <w:szCs w:val="18"/>
                <w:lang w:val="es-MX"/>
              </w:rPr>
            </w:pPr>
            <w:r w:rsidRPr="00237842">
              <w:rPr>
                <w:sz w:val="18"/>
                <w:szCs w:val="18"/>
                <w:lang w:val="es-MX"/>
              </w:rPr>
              <w:t>Pestañas</w:t>
            </w:r>
          </w:p>
          <w:p w14:paraId="4E7B2D06" w14:textId="775FC077" w:rsidR="00237842" w:rsidRDefault="00237842" w:rsidP="00237842">
            <w:pPr>
              <w:pStyle w:val="Normal0"/>
              <w:jc w:val="center"/>
              <w:rPr>
                <w:color w:val="7F7F7F"/>
                <w:sz w:val="18"/>
                <w:szCs w:val="18"/>
                <w:lang w:val="es-MX"/>
              </w:rPr>
            </w:pPr>
            <w:proofErr w:type="spellStart"/>
            <w:r w:rsidRPr="00237842">
              <w:rPr>
                <w:szCs w:val="20"/>
                <w:lang w:val="es-MX"/>
              </w:rPr>
              <w:t>CF03_1.2_</w:t>
            </w:r>
            <w:r w:rsidRPr="00237842">
              <w:rPr>
                <w:szCs w:val="20"/>
                <w:lang w:val="es-MX"/>
              </w:rPr>
              <w:t>Recursos</w:t>
            </w:r>
            <w:proofErr w:type="spellEnd"/>
            <w:r w:rsidRPr="00237842">
              <w:rPr>
                <w:szCs w:val="20"/>
                <w:lang w:val="es-MX"/>
              </w:rPr>
              <w:t xml:space="preserve"> y atractivos turísticos</w:t>
            </w:r>
          </w:p>
        </w:tc>
      </w:tr>
    </w:tbl>
    <w:p w14:paraId="00000069" w14:textId="77777777" w:rsidR="00FF258C" w:rsidRDefault="00FF258C" w:rsidP="00F10325">
      <w:pPr>
        <w:pStyle w:val="Normal0"/>
        <w:jc w:val="both"/>
        <w:rPr>
          <w:color w:val="7F7F7F"/>
          <w:szCs w:val="20"/>
        </w:rPr>
      </w:pPr>
    </w:p>
    <w:p w14:paraId="13A44227" w14:textId="16481C0B" w:rsidR="00872D57" w:rsidRDefault="00107B4A" w:rsidP="00872D57">
      <w:pPr>
        <w:pStyle w:val="Normal0"/>
        <w:jc w:val="both"/>
        <w:rPr>
          <w:szCs w:val="20"/>
          <w:lang w:val="es-MX"/>
        </w:rPr>
      </w:pPr>
      <w:r w:rsidRPr="00107B4A">
        <w:rPr>
          <w:szCs w:val="20"/>
          <w:lang w:val="es-MX"/>
        </w:rPr>
        <w:t>El proceso de valoración es:</w:t>
      </w:r>
    </w:p>
    <w:tbl>
      <w:tblPr>
        <w:tblStyle w:val="TableGrid"/>
        <w:tblW w:w="0" w:type="auto"/>
        <w:tblLook w:val="04A0" w:firstRow="1" w:lastRow="0" w:firstColumn="1" w:lastColumn="0" w:noHBand="0" w:noVBand="1"/>
      </w:tblPr>
      <w:tblGrid>
        <w:gridCol w:w="9962"/>
      </w:tblGrid>
      <w:tr w:rsidR="00180937" w14:paraId="4431888A" w14:textId="77777777" w:rsidTr="003A3D5F">
        <w:tc>
          <w:tcPr>
            <w:tcW w:w="9962" w:type="dxa"/>
            <w:shd w:val="clear" w:color="auto" w:fill="7CCA62" w:themeFill="accent5"/>
          </w:tcPr>
          <w:p w14:paraId="3D8C57E2" w14:textId="54CEAD53" w:rsidR="00180937" w:rsidRPr="00237842" w:rsidRDefault="00180937" w:rsidP="003A3D5F">
            <w:pPr>
              <w:pStyle w:val="Normal0"/>
              <w:jc w:val="center"/>
              <w:rPr>
                <w:sz w:val="18"/>
                <w:szCs w:val="18"/>
                <w:lang w:val="es-MX"/>
              </w:rPr>
            </w:pPr>
            <w:r>
              <w:rPr>
                <w:sz w:val="18"/>
                <w:szCs w:val="18"/>
                <w:lang w:val="es-MX"/>
              </w:rPr>
              <w:t xml:space="preserve">Acordeón </w:t>
            </w:r>
          </w:p>
          <w:p w14:paraId="4C145C9B" w14:textId="6A0DEA98" w:rsidR="00180937" w:rsidRDefault="00180937" w:rsidP="003A3D5F">
            <w:pPr>
              <w:pStyle w:val="Normal0"/>
              <w:jc w:val="center"/>
              <w:rPr>
                <w:color w:val="7F7F7F"/>
                <w:sz w:val="18"/>
                <w:szCs w:val="18"/>
                <w:lang w:val="es-MX"/>
              </w:rPr>
            </w:pPr>
            <w:proofErr w:type="spellStart"/>
            <w:r w:rsidRPr="00237842">
              <w:rPr>
                <w:szCs w:val="20"/>
                <w:lang w:val="es-MX"/>
              </w:rPr>
              <w:t>CF03_1.2_</w:t>
            </w:r>
            <w:r w:rsidRPr="00107B4A">
              <w:rPr>
                <w:szCs w:val="20"/>
                <w:lang w:val="es-MX"/>
              </w:rPr>
              <w:t>El</w:t>
            </w:r>
            <w:proofErr w:type="spellEnd"/>
            <w:r w:rsidRPr="00107B4A">
              <w:rPr>
                <w:szCs w:val="20"/>
                <w:lang w:val="es-MX"/>
              </w:rPr>
              <w:t xml:space="preserve"> proceso de valoración</w:t>
            </w:r>
          </w:p>
        </w:tc>
      </w:tr>
    </w:tbl>
    <w:p w14:paraId="01EB53D0" w14:textId="77777777" w:rsidR="00180937" w:rsidRDefault="00180937" w:rsidP="00872D57">
      <w:pPr>
        <w:pStyle w:val="Normal0"/>
        <w:jc w:val="both"/>
        <w:rPr>
          <w:szCs w:val="20"/>
          <w:lang w:val="es-MX"/>
        </w:rPr>
      </w:pPr>
    </w:p>
    <w:p w14:paraId="0000006C" w14:textId="37F62FA0" w:rsidR="00FF258C" w:rsidRDefault="00872D57" w:rsidP="00B96BCB">
      <w:pPr>
        <w:pStyle w:val="Normal0"/>
        <w:jc w:val="both"/>
        <w:rPr>
          <w:bCs/>
          <w:szCs w:val="20"/>
        </w:rPr>
      </w:pPr>
      <w:r w:rsidRPr="00872D57">
        <w:rPr>
          <w:bCs/>
          <w:szCs w:val="20"/>
        </w:rPr>
        <w:t xml:space="preserve">Los recursos y atractivos serán pasivos mientras el turista no pueda desarrollar en ellos actividades debido a las condiciones del entorno y las características de </w:t>
      </w:r>
      <w:proofErr w:type="gramStart"/>
      <w:r w:rsidRPr="00872D57">
        <w:rPr>
          <w:bCs/>
          <w:szCs w:val="20"/>
        </w:rPr>
        <w:t>los mismos</w:t>
      </w:r>
      <w:proofErr w:type="gramEnd"/>
      <w:r w:rsidRPr="00872D57">
        <w:rPr>
          <w:bCs/>
          <w:szCs w:val="20"/>
        </w:rPr>
        <w:t>, es decir, en ese contexto el turista será un simple espectador. Por el contrario, los recursos y atractivos activos son aquellos que permiten la realización de actividades deportivas, socioculturales o la participación en tareas habituales del espacio rural, entre otras. Este enfoque de recursos pasivos y activos es un concepto español</w:t>
      </w:r>
      <w:r>
        <w:rPr>
          <w:bCs/>
          <w:szCs w:val="20"/>
        </w:rPr>
        <w:t>.</w:t>
      </w:r>
    </w:p>
    <w:p w14:paraId="2DEE656B" w14:textId="77777777" w:rsidR="00872D57" w:rsidRDefault="00872D57">
      <w:pPr>
        <w:pStyle w:val="Normal0"/>
        <w:ind w:left="426"/>
        <w:jc w:val="both"/>
        <w:rPr>
          <w:bCs/>
          <w:szCs w:val="20"/>
        </w:rPr>
      </w:pPr>
    </w:p>
    <w:p w14:paraId="26724733" w14:textId="55A5B2D4" w:rsidR="00BB46A0" w:rsidRPr="00BB46A0" w:rsidRDefault="00BB46A0" w:rsidP="00372101">
      <w:pPr>
        <w:pStyle w:val="Normal0"/>
        <w:numPr>
          <w:ilvl w:val="0"/>
          <w:numId w:val="23"/>
        </w:numPr>
        <w:jc w:val="both"/>
        <w:rPr>
          <w:b/>
          <w:bCs/>
          <w:lang w:val="es-MX"/>
        </w:rPr>
      </w:pPr>
      <w:r w:rsidRPr="00BB46A0">
        <w:rPr>
          <w:b/>
          <w:bCs/>
          <w:lang w:val="es-MX"/>
        </w:rPr>
        <w:t>Las actividades turísticas</w:t>
      </w:r>
    </w:p>
    <w:p w14:paraId="1095DCC7" w14:textId="77777777" w:rsidR="00B566D3" w:rsidRPr="00B566D3" w:rsidRDefault="00B566D3" w:rsidP="00B45E76">
      <w:pPr>
        <w:pStyle w:val="Normal0"/>
        <w:jc w:val="both"/>
        <w:rPr>
          <w:lang w:val="es-MX"/>
        </w:rPr>
      </w:pPr>
      <w:r w:rsidRPr="00B566D3">
        <w:rPr>
          <w:lang w:val="es-MX"/>
        </w:rPr>
        <w:lastRenderedPageBreak/>
        <w:t xml:space="preserve">Es esencial diferenciar entre las actividades que se realizan dentro de los alojamientos rurales y aquellas que se desarrollan fuera o en los alrededores. En muchos casos, estas actividades involucran la </w:t>
      </w:r>
      <w:proofErr w:type="gramStart"/>
      <w:r w:rsidRPr="00B566D3">
        <w:rPr>
          <w:lang w:val="es-MX"/>
        </w:rPr>
        <w:t>participación activa</w:t>
      </w:r>
      <w:proofErr w:type="gramEnd"/>
      <w:r w:rsidRPr="00B566D3">
        <w:rPr>
          <w:lang w:val="es-MX"/>
        </w:rPr>
        <w:t xml:space="preserve"> del turista, mientras que en otros, se adopta una actitud más contemplativa. Un aspecto clave en el turismo rural son las actividades dentro de los alojamientos rurales, ya que un turista no viaja únicamente para descansar; el alojamiento debe estar preparado para ofrecer una variedad de experiencias.</w:t>
      </w:r>
    </w:p>
    <w:p w14:paraId="60438061" w14:textId="4BF72889" w:rsidR="00B566D3" w:rsidRDefault="00885097" w:rsidP="00492B54">
      <w:pPr>
        <w:pStyle w:val="Normal0"/>
        <w:jc w:val="both"/>
        <w:rPr>
          <w:lang w:val="es-MX"/>
        </w:rPr>
      </w:pPr>
      <w:r w:rsidRPr="00E0231D">
        <w:rPr>
          <w:lang w:val="es-MX"/>
        </w:rPr>
        <w:t>Las a</w:t>
      </w:r>
      <w:r w:rsidR="00B566D3" w:rsidRPr="00E0231D">
        <w:rPr>
          <w:lang w:val="es-MX"/>
        </w:rPr>
        <w:t xml:space="preserve">ctividades </w:t>
      </w:r>
      <w:r w:rsidR="00252CB9" w:rsidRPr="00E0231D">
        <w:rPr>
          <w:lang w:val="es-MX"/>
        </w:rPr>
        <w:t>dentro de los alojamientos rurales</w:t>
      </w:r>
      <w:r w:rsidR="00E0231D" w:rsidRPr="00E0231D">
        <w:rPr>
          <w:lang w:val="es-MX"/>
        </w:rPr>
        <w:t xml:space="preserve"> son: </w:t>
      </w:r>
    </w:p>
    <w:tbl>
      <w:tblPr>
        <w:tblStyle w:val="TableGrid"/>
        <w:tblW w:w="0" w:type="auto"/>
        <w:tblLook w:val="04A0" w:firstRow="1" w:lastRow="0" w:firstColumn="1" w:lastColumn="0" w:noHBand="0" w:noVBand="1"/>
      </w:tblPr>
      <w:tblGrid>
        <w:gridCol w:w="9962"/>
      </w:tblGrid>
      <w:tr w:rsidR="00361E05" w14:paraId="696BE723" w14:textId="77777777" w:rsidTr="00361E05">
        <w:tc>
          <w:tcPr>
            <w:tcW w:w="9962" w:type="dxa"/>
            <w:shd w:val="clear" w:color="auto" w:fill="7CCA62" w:themeFill="accent5"/>
          </w:tcPr>
          <w:p w14:paraId="439BCD48" w14:textId="01D68943" w:rsidR="00361E05" w:rsidRPr="00361E05" w:rsidRDefault="00361E05" w:rsidP="00361E05">
            <w:pPr>
              <w:pStyle w:val="Normal0"/>
              <w:jc w:val="center"/>
              <w:rPr>
                <w:lang w:val="es-MX"/>
              </w:rPr>
            </w:pPr>
            <w:r w:rsidRPr="00361E05">
              <w:rPr>
                <w:lang w:val="es-MX"/>
              </w:rPr>
              <w:t>Tarjetas</w:t>
            </w:r>
          </w:p>
          <w:p w14:paraId="37378EBE" w14:textId="2FFA8DEA" w:rsidR="00361E05" w:rsidRDefault="00361E05" w:rsidP="00361E05">
            <w:pPr>
              <w:pStyle w:val="Normal0"/>
              <w:jc w:val="center"/>
              <w:rPr>
                <w:lang w:val="es-MX"/>
              </w:rPr>
            </w:pPr>
            <w:proofErr w:type="spellStart"/>
            <w:r w:rsidRPr="00361E05">
              <w:rPr>
                <w:lang w:val="es-MX"/>
              </w:rPr>
              <w:t>CF03_2_</w:t>
            </w:r>
            <w:r w:rsidRPr="00361E05">
              <w:rPr>
                <w:lang w:val="es-MX"/>
              </w:rPr>
              <w:t>Las</w:t>
            </w:r>
            <w:proofErr w:type="spellEnd"/>
            <w:r w:rsidRPr="00361E05">
              <w:rPr>
                <w:lang w:val="es-MX"/>
              </w:rPr>
              <w:t xml:space="preserve"> actividades turísticas</w:t>
            </w:r>
          </w:p>
        </w:tc>
      </w:tr>
    </w:tbl>
    <w:p w14:paraId="0C5E2314" w14:textId="2F3195BC" w:rsidR="00B566D3" w:rsidRPr="00B566D3" w:rsidRDefault="00B566D3" w:rsidP="00831B25">
      <w:pPr>
        <w:pStyle w:val="Normal0"/>
        <w:jc w:val="both"/>
        <w:rPr>
          <w:lang w:val="es-MX"/>
        </w:rPr>
      </w:pPr>
    </w:p>
    <w:p w14:paraId="127465C6" w14:textId="108873FC" w:rsidR="00B566D3" w:rsidRDefault="00E0231D" w:rsidP="00831B25">
      <w:pPr>
        <w:pStyle w:val="Normal0"/>
        <w:jc w:val="both"/>
        <w:rPr>
          <w:lang w:val="es-MX"/>
        </w:rPr>
      </w:pPr>
      <w:r w:rsidRPr="00E0231D">
        <w:rPr>
          <w:lang w:val="es-MX"/>
        </w:rPr>
        <w:t>Las actividades en el entorno del alojamiento</w:t>
      </w:r>
      <w:r>
        <w:rPr>
          <w:lang w:val="es-MX"/>
        </w:rPr>
        <w:t xml:space="preserve"> son: </w:t>
      </w:r>
    </w:p>
    <w:tbl>
      <w:tblPr>
        <w:tblStyle w:val="TableGrid"/>
        <w:tblW w:w="0" w:type="auto"/>
        <w:tblLook w:val="04A0" w:firstRow="1" w:lastRow="0" w:firstColumn="1" w:lastColumn="0" w:noHBand="0" w:noVBand="1"/>
      </w:tblPr>
      <w:tblGrid>
        <w:gridCol w:w="9962"/>
      </w:tblGrid>
      <w:tr w:rsidR="00661D5A" w14:paraId="0E5C00EE" w14:textId="77777777" w:rsidTr="003A3D5F">
        <w:tc>
          <w:tcPr>
            <w:tcW w:w="9962" w:type="dxa"/>
            <w:shd w:val="clear" w:color="auto" w:fill="7CCA62" w:themeFill="accent5"/>
          </w:tcPr>
          <w:p w14:paraId="7CD486C0" w14:textId="5F40B472" w:rsidR="00661D5A" w:rsidRPr="00361E05" w:rsidRDefault="00661D5A" w:rsidP="003A3D5F">
            <w:pPr>
              <w:pStyle w:val="Normal0"/>
              <w:jc w:val="center"/>
              <w:rPr>
                <w:lang w:val="es-MX"/>
              </w:rPr>
            </w:pPr>
            <w:proofErr w:type="spellStart"/>
            <w:r>
              <w:rPr>
                <w:lang w:val="es-MX"/>
              </w:rPr>
              <w:t>Slide</w:t>
            </w:r>
            <w:proofErr w:type="spellEnd"/>
            <w:r>
              <w:rPr>
                <w:lang w:val="es-MX"/>
              </w:rPr>
              <w:t xml:space="preserve"> </w:t>
            </w:r>
          </w:p>
          <w:p w14:paraId="00426652" w14:textId="6117ECA5" w:rsidR="00661D5A" w:rsidRDefault="00661D5A" w:rsidP="003A3D5F">
            <w:pPr>
              <w:pStyle w:val="Normal0"/>
              <w:jc w:val="center"/>
              <w:rPr>
                <w:lang w:val="es-MX"/>
              </w:rPr>
            </w:pPr>
            <w:proofErr w:type="spellStart"/>
            <w:r w:rsidRPr="00361E05">
              <w:rPr>
                <w:lang w:val="es-MX"/>
              </w:rPr>
              <w:t>CF03_2_Las</w:t>
            </w:r>
            <w:proofErr w:type="spellEnd"/>
            <w:r w:rsidRPr="00361E05">
              <w:rPr>
                <w:lang w:val="es-MX"/>
              </w:rPr>
              <w:t xml:space="preserve"> actividades </w:t>
            </w:r>
            <w:r>
              <w:rPr>
                <w:lang w:val="es-MX"/>
              </w:rPr>
              <w:t>del entorno</w:t>
            </w:r>
          </w:p>
        </w:tc>
      </w:tr>
    </w:tbl>
    <w:p w14:paraId="0B79A18D" w14:textId="05FCBA93" w:rsidR="00B566D3" w:rsidRPr="00B566D3" w:rsidRDefault="00B566D3" w:rsidP="003B33E9">
      <w:pPr>
        <w:pStyle w:val="Normal0"/>
        <w:jc w:val="both"/>
        <w:rPr>
          <w:lang w:val="es-MX"/>
        </w:rPr>
      </w:pPr>
    </w:p>
    <w:p w14:paraId="2AFB0C5E" w14:textId="77777777" w:rsidR="00B566D3" w:rsidRPr="00B566D3" w:rsidRDefault="00B566D3" w:rsidP="00472C43">
      <w:pPr>
        <w:pStyle w:val="Normal0"/>
        <w:jc w:val="both"/>
        <w:rPr>
          <w:lang w:val="es-MX"/>
        </w:rPr>
      </w:pPr>
      <w:r w:rsidRPr="00B566D3">
        <w:rPr>
          <w:lang w:val="es-MX"/>
        </w:rPr>
        <w:t>El turismo rural debe ser interactivo, permitiendo y potenciando el contacto del turista con el paisaje natural y cultural del destino.</w:t>
      </w:r>
    </w:p>
    <w:p w14:paraId="67EC1F8A" w14:textId="16853D85" w:rsidR="00BB46A0" w:rsidRPr="00BB46A0" w:rsidRDefault="00BB46A0" w:rsidP="00BB46A0">
      <w:pPr>
        <w:pStyle w:val="Normal0"/>
        <w:ind w:left="426"/>
        <w:jc w:val="both"/>
        <w:rPr>
          <w:lang w:val="es-MX"/>
        </w:rPr>
      </w:pPr>
    </w:p>
    <w:p w14:paraId="02D678C1" w14:textId="3FA9FFE7" w:rsidR="00B566D3" w:rsidRDefault="00B566D3" w:rsidP="004177E2">
      <w:pPr>
        <w:pStyle w:val="Normal0"/>
        <w:numPr>
          <w:ilvl w:val="1"/>
          <w:numId w:val="23"/>
        </w:numPr>
        <w:jc w:val="both"/>
        <w:rPr>
          <w:b/>
          <w:bCs/>
          <w:lang w:val="es-MX"/>
        </w:rPr>
      </w:pPr>
      <w:r w:rsidRPr="00B566D3">
        <w:rPr>
          <w:b/>
          <w:bCs/>
          <w:lang w:val="es-MX"/>
        </w:rPr>
        <w:t>Actividades en el espacio rural</w:t>
      </w:r>
    </w:p>
    <w:tbl>
      <w:tblPr>
        <w:tblStyle w:val="PlainTable1"/>
        <w:tblW w:w="0" w:type="auto"/>
        <w:shd w:val="clear" w:color="auto" w:fill="C0D7F1" w:themeFill="text2" w:themeFillTint="33"/>
        <w:tblLook w:val="04A0" w:firstRow="1" w:lastRow="0" w:firstColumn="1" w:lastColumn="0" w:noHBand="0" w:noVBand="1"/>
      </w:tblPr>
      <w:tblGrid>
        <w:gridCol w:w="5786"/>
        <w:gridCol w:w="4176"/>
      </w:tblGrid>
      <w:tr w:rsidR="005A6488" w:rsidRPr="00420C0B" w14:paraId="4B7F990D" w14:textId="77777777" w:rsidTr="00420C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C0D7F1" w:themeFill="text2" w:themeFillTint="33"/>
          </w:tcPr>
          <w:p w14:paraId="7A5DA9E4" w14:textId="64EAFA78" w:rsidR="005A6488" w:rsidRPr="00420C0B" w:rsidRDefault="005A6488" w:rsidP="005A6488">
            <w:pPr>
              <w:pStyle w:val="Normal0"/>
              <w:jc w:val="both"/>
              <w:rPr>
                <w:b w:val="0"/>
                <w:bCs w:val="0"/>
                <w:lang w:val="es-MX"/>
              </w:rPr>
            </w:pPr>
            <w:r w:rsidRPr="00420C0B">
              <w:rPr>
                <w:b w:val="0"/>
                <w:bCs w:val="0"/>
                <w:lang w:val="es-MX"/>
              </w:rPr>
              <w:t>La vida al aire libre se ha convertido en una necesidad esencial para el hombre moderno, permitiéndole reconectar con la naturaleza y escapar temporalmente de las presiones de la vida urbana. Esta conexión con la naturaleza permite al ser humano conocerse mejor a sí mismo y a los demás, en un ambiente donde la falsedad y el orgullo quedan atrás. Este fenómeno ha impulsado un interés creciente en actividades al aire libre, ya sea por motivos deportivos, recreativos o lúdicos, especialmente en períodos de vacaciones y fines de semana.</w:t>
            </w:r>
          </w:p>
        </w:tc>
        <w:tc>
          <w:tcPr>
            <w:tcW w:w="3446" w:type="dxa"/>
            <w:shd w:val="clear" w:color="auto" w:fill="C0D7F1" w:themeFill="text2" w:themeFillTint="33"/>
          </w:tcPr>
          <w:p w14:paraId="764B8D7B" w14:textId="2043DA6F" w:rsidR="005A6488" w:rsidRPr="00420C0B" w:rsidRDefault="00420C0B" w:rsidP="005A6488">
            <w:pPr>
              <w:pStyle w:val="Normal0"/>
              <w:jc w:val="both"/>
              <w:cnfStyle w:val="100000000000" w:firstRow="1" w:lastRow="0" w:firstColumn="0" w:lastColumn="0" w:oddVBand="0" w:evenVBand="0" w:oddHBand="0" w:evenHBand="0" w:firstRowFirstColumn="0" w:firstRowLastColumn="0" w:lastRowFirstColumn="0" w:lastRowLastColumn="0"/>
              <w:rPr>
                <w:b w:val="0"/>
                <w:bCs w:val="0"/>
                <w:lang w:val="es-MX"/>
              </w:rPr>
            </w:pPr>
            <w:commentRangeStart w:id="6"/>
            <w:r w:rsidRPr="00420C0B">
              <w:rPr>
                <w:noProof/>
              </w:rPr>
              <w:drawing>
                <wp:inline distT="0" distB="0" distL="0" distR="0" wp14:anchorId="5A592588" wp14:editId="1B3D4E5B">
                  <wp:extent cx="2512082" cy="1408747"/>
                  <wp:effectExtent l="0" t="0" r="2540" b="1270"/>
                  <wp:docPr id="435083605" name="Picture 2" descr="Hombre en parapente sobre un valle sonri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bre en parapente sobre un valle sonriend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1820" cy="1414208"/>
                          </a:xfrm>
                          <a:prstGeom prst="rect">
                            <a:avLst/>
                          </a:prstGeom>
                          <a:noFill/>
                          <a:ln>
                            <a:noFill/>
                          </a:ln>
                        </pic:spPr>
                      </pic:pic>
                    </a:graphicData>
                  </a:graphic>
                </wp:inline>
              </w:drawing>
            </w:r>
            <w:commentRangeEnd w:id="6"/>
            <w:r>
              <w:rPr>
                <w:rStyle w:val="CommentReference"/>
                <w:b w:val="0"/>
                <w:bCs w:val="0"/>
              </w:rPr>
              <w:commentReference w:id="6"/>
            </w:r>
          </w:p>
        </w:tc>
      </w:tr>
    </w:tbl>
    <w:p w14:paraId="2512612B" w14:textId="77777777" w:rsidR="005A6488" w:rsidRPr="00B566D3" w:rsidRDefault="005A6488" w:rsidP="005A6488">
      <w:pPr>
        <w:pStyle w:val="Normal0"/>
        <w:jc w:val="both"/>
        <w:rPr>
          <w:b/>
          <w:bCs/>
          <w:lang w:val="es-MX"/>
        </w:rPr>
      </w:pPr>
    </w:p>
    <w:p w14:paraId="4B4EECB2" w14:textId="4A6D70D1" w:rsidR="00551FDB" w:rsidRDefault="005A6488" w:rsidP="00A64797">
      <w:pPr>
        <w:pStyle w:val="Normal0"/>
        <w:jc w:val="both"/>
      </w:pPr>
      <w:r w:rsidRPr="005A6488">
        <w:t>La clasificación y evaluación de actividades en la naturaleza implica categorizar diversas experiencias al aire libre según su tipo, impacto ambiental y nivel de dificultad, para posteriormente valorar su sostenibilidad, seguridad y contribución al bienestar de los participantes.</w:t>
      </w:r>
    </w:p>
    <w:tbl>
      <w:tblPr>
        <w:tblStyle w:val="TableGrid"/>
        <w:tblW w:w="0" w:type="auto"/>
        <w:shd w:val="clear" w:color="auto" w:fill="7CCA62" w:themeFill="accent5"/>
        <w:tblLook w:val="04A0" w:firstRow="1" w:lastRow="0" w:firstColumn="1" w:lastColumn="0" w:noHBand="0" w:noVBand="1"/>
      </w:tblPr>
      <w:tblGrid>
        <w:gridCol w:w="9962"/>
      </w:tblGrid>
      <w:tr w:rsidR="003B33E9" w14:paraId="25D6DC01" w14:textId="77777777" w:rsidTr="003B33E9">
        <w:tc>
          <w:tcPr>
            <w:tcW w:w="9962" w:type="dxa"/>
            <w:shd w:val="clear" w:color="auto" w:fill="7CCA62" w:themeFill="accent5"/>
          </w:tcPr>
          <w:p w14:paraId="471C86B6" w14:textId="77777777" w:rsidR="003B33E9" w:rsidRDefault="003B33E9" w:rsidP="003B33E9">
            <w:pPr>
              <w:pStyle w:val="Normal0"/>
              <w:jc w:val="center"/>
              <w:rPr>
                <w:lang w:val="es-MX"/>
              </w:rPr>
            </w:pPr>
            <w:r>
              <w:rPr>
                <w:lang w:val="es-MX"/>
              </w:rPr>
              <w:t>Acordeón</w:t>
            </w:r>
          </w:p>
          <w:p w14:paraId="22655E14" w14:textId="4682E901" w:rsidR="003B33E9" w:rsidRPr="003B33E9" w:rsidRDefault="003B33E9" w:rsidP="003B33E9">
            <w:pPr>
              <w:pStyle w:val="Normal0"/>
              <w:jc w:val="center"/>
              <w:rPr>
                <w:lang w:val="es-MX"/>
              </w:rPr>
            </w:pPr>
            <w:proofErr w:type="spellStart"/>
            <w:r w:rsidRPr="003B33E9">
              <w:rPr>
                <w:lang w:val="es-MX"/>
              </w:rPr>
              <w:t>CF03_2.1_</w:t>
            </w:r>
            <w:r w:rsidRPr="003B33E9">
              <w:rPr>
                <w:lang w:val="es-MX"/>
              </w:rPr>
              <w:t>Actividades</w:t>
            </w:r>
            <w:proofErr w:type="spellEnd"/>
            <w:r w:rsidRPr="003B33E9">
              <w:rPr>
                <w:lang w:val="es-MX"/>
              </w:rPr>
              <w:t xml:space="preserve"> en el espacio rural</w:t>
            </w:r>
          </w:p>
        </w:tc>
      </w:tr>
    </w:tbl>
    <w:p w14:paraId="17B3C02D" w14:textId="77777777" w:rsidR="00A64797" w:rsidRDefault="00A64797" w:rsidP="00A64797">
      <w:pPr>
        <w:pStyle w:val="Normal0"/>
        <w:jc w:val="both"/>
        <w:rPr>
          <w:b/>
          <w:bCs/>
          <w:lang w:val="es-MX"/>
        </w:rPr>
      </w:pPr>
    </w:p>
    <w:p w14:paraId="54047B53" w14:textId="77777777" w:rsidR="00DE6FD4" w:rsidRPr="00DE6FD4" w:rsidRDefault="00DE6FD4" w:rsidP="00DE6FD4">
      <w:pPr>
        <w:pStyle w:val="Normal0"/>
        <w:jc w:val="both"/>
        <w:rPr>
          <w:lang w:val="es-MX"/>
        </w:rPr>
      </w:pPr>
      <w:r w:rsidRPr="00DE6FD4">
        <w:rPr>
          <w:lang w:val="es-MX"/>
        </w:rPr>
        <w:lastRenderedPageBreak/>
        <w:t>La planificación y adecuación de espacios consiste en diseñar y adaptar entornos físicos para maximizar su funcionalidad, accesibilidad y seguridad, asegurando que cumplan con los requisitos específicos de las actividades que se desarrollarán en ellos, al tiempo que se preserva el entorno natural o construido.</w:t>
      </w:r>
    </w:p>
    <w:tbl>
      <w:tblPr>
        <w:tblStyle w:val="TableGrid"/>
        <w:tblW w:w="0" w:type="auto"/>
        <w:shd w:val="clear" w:color="auto" w:fill="7CCA62" w:themeFill="accent5"/>
        <w:tblLook w:val="04A0" w:firstRow="1" w:lastRow="0" w:firstColumn="1" w:lastColumn="0" w:noHBand="0" w:noVBand="1"/>
      </w:tblPr>
      <w:tblGrid>
        <w:gridCol w:w="9962"/>
      </w:tblGrid>
      <w:tr w:rsidR="00683E91" w14:paraId="648B46D7" w14:textId="77777777" w:rsidTr="003A3D5F">
        <w:tc>
          <w:tcPr>
            <w:tcW w:w="9962" w:type="dxa"/>
            <w:shd w:val="clear" w:color="auto" w:fill="7CCA62" w:themeFill="accent5"/>
          </w:tcPr>
          <w:p w14:paraId="6CA9D9AF" w14:textId="17ED3A80" w:rsidR="00683E91" w:rsidRDefault="00581B34" w:rsidP="003A3D5F">
            <w:pPr>
              <w:pStyle w:val="Normal0"/>
              <w:jc w:val="center"/>
              <w:rPr>
                <w:lang w:val="es-MX"/>
              </w:rPr>
            </w:pPr>
            <w:r>
              <w:rPr>
                <w:lang w:val="es-MX"/>
              </w:rPr>
              <w:t xml:space="preserve">Pestañas </w:t>
            </w:r>
          </w:p>
          <w:p w14:paraId="4B10F4C7" w14:textId="72334440" w:rsidR="00683E91" w:rsidRPr="003B33E9" w:rsidRDefault="00683E91" w:rsidP="003A3D5F">
            <w:pPr>
              <w:pStyle w:val="Normal0"/>
              <w:jc w:val="center"/>
              <w:rPr>
                <w:lang w:val="es-MX"/>
              </w:rPr>
            </w:pPr>
            <w:proofErr w:type="spellStart"/>
            <w:r w:rsidRPr="003B33E9">
              <w:rPr>
                <w:lang w:val="es-MX"/>
              </w:rPr>
              <w:t>CF03_2.1_</w:t>
            </w:r>
            <w:r w:rsidR="00581B34" w:rsidRPr="00DE6FD4">
              <w:rPr>
                <w:lang w:val="es-MX"/>
              </w:rPr>
              <w:t>La</w:t>
            </w:r>
            <w:proofErr w:type="spellEnd"/>
            <w:r w:rsidR="00581B34" w:rsidRPr="00DE6FD4">
              <w:rPr>
                <w:lang w:val="es-MX"/>
              </w:rPr>
              <w:t xml:space="preserve"> planificación y adecuación</w:t>
            </w:r>
            <w:r w:rsidR="00581B34" w:rsidRPr="003B33E9">
              <w:rPr>
                <w:lang w:val="es-MX"/>
              </w:rPr>
              <w:t xml:space="preserve"> </w:t>
            </w:r>
          </w:p>
        </w:tc>
      </w:tr>
    </w:tbl>
    <w:p w14:paraId="7A4A00A4" w14:textId="34B9F48F" w:rsidR="00551FDB" w:rsidRDefault="00551FDB" w:rsidP="00325372">
      <w:pPr>
        <w:pStyle w:val="Normal0"/>
        <w:jc w:val="both"/>
        <w:rPr>
          <w:lang w:val="es-MX"/>
        </w:rPr>
      </w:pPr>
    </w:p>
    <w:p w14:paraId="59FEF819" w14:textId="77777777" w:rsidR="00551FDB" w:rsidRPr="00551FDB" w:rsidRDefault="00551FDB" w:rsidP="00551FDB">
      <w:pPr>
        <w:pStyle w:val="Heading3"/>
        <w:rPr>
          <w:b/>
          <w:bCs w:val="0"/>
          <w:sz w:val="20"/>
          <w:szCs w:val="20"/>
        </w:rPr>
      </w:pPr>
      <w:r w:rsidRPr="00D64288">
        <w:rPr>
          <w:b/>
          <w:bCs w:val="0"/>
          <w:color w:val="auto"/>
          <w:sz w:val="20"/>
          <w:szCs w:val="20"/>
          <w:highlight w:val="yellow"/>
        </w:rPr>
        <w:t>El alojamiento rural</w:t>
      </w:r>
    </w:p>
    <w:p w14:paraId="2580B56B" w14:textId="77777777" w:rsidR="00551FDB" w:rsidRDefault="00551FDB" w:rsidP="00D64288">
      <w:pPr>
        <w:pStyle w:val="NormalWeb"/>
        <w:jc w:val="both"/>
        <w:rPr>
          <w:rFonts w:ascii="Arial" w:hAnsi="Arial" w:cs="Arial"/>
          <w:sz w:val="20"/>
          <w:szCs w:val="20"/>
        </w:rPr>
      </w:pPr>
      <w:r w:rsidRPr="00551FDB">
        <w:rPr>
          <w:rFonts w:ascii="Arial" w:hAnsi="Arial" w:cs="Arial"/>
          <w:sz w:val="20"/>
          <w:szCs w:val="20"/>
        </w:rPr>
        <w:t>Los espacios rurales ofrecen grandes posibilidades para el alojamiento. Existen fincas de recreo en alquiler por días y temporadas largas, fincas con alquiler de habitaciones, fincas productoras que ofrecen alojamiento y participación en las actividades propias, y casas o ranchos de campesinos que pueden ofrecer alojamiento, venta de productos y cursos sobre su producción. Una de las ventajas del turismo rural es la reutilización o el reciclaje de viviendas declaradas patrimonio histórico o que, sin serlo, pueden adecuarse, habilitarse y/o restaurarse, preferiblemente conservando su arquitectura tradicional, que es uno de los aspectos que los turistas rurales buscan en la prestación del servicio de alojamiento.</w:t>
      </w:r>
    </w:p>
    <w:tbl>
      <w:tblPr>
        <w:tblStyle w:val="GridTable4-Accent4"/>
        <w:tblW w:w="0" w:type="auto"/>
        <w:tblLook w:val="04A0" w:firstRow="1" w:lastRow="0" w:firstColumn="1" w:lastColumn="0" w:noHBand="0" w:noVBand="1"/>
      </w:tblPr>
      <w:tblGrid>
        <w:gridCol w:w="6585"/>
        <w:gridCol w:w="3377"/>
      </w:tblGrid>
      <w:tr w:rsidR="00D64288" w14:paraId="447C0364" w14:textId="77777777" w:rsidTr="00696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9" w:type="dxa"/>
          </w:tcPr>
          <w:p w14:paraId="641DC6BF" w14:textId="77777777" w:rsidR="0079654B" w:rsidRDefault="0079654B" w:rsidP="00D64288">
            <w:pPr>
              <w:pStyle w:val="NormalWeb"/>
              <w:jc w:val="both"/>
              <w:rPr>
                <w:rFonts w:ascii="Arial" w:hAnsi="Arial" w:cs="Arial"/>
                <w:b w:val="0"/>
                <w:bCs w:val="0"/>
                <w:sz w:val="20"/>
                <w:szCs w:val="20"/>
              </w:rPr>
            </w:pPr>
          </w:p>
          <w:p w14:paraId="1697B33D" w14:textId="77777777" w:rsidR="00D64288" w:rsidRDefault="00D64288" w:rsidP="00D64288">
            <w:pPr>
              <w:pStyle w:val="NormalWeb"/>
              <w:jc w:val="both"/>
              <w:rPr>
                <w:rFonts w:ascii="Arial" w:hAnsi="Arial" w:cs="Arial"/>
                <w:b w:val="0"/>
                <w:bCs w:val="0"/>
                <w:sz w:val="20"/>
                <w:szCs w:val="20"/>
              </w:rPr>
            </w:pPr>
            <w:r w:rsidRPr="00551FDB">
              <w:rPr>
                <w:rFonts w:ascii="Arial" w:hAnsi="Arial" w:cs="Arial"/>
                <w:sz w:val="20"/>
                <w:szCs w:val="20"/>
              </w:rPr>
              <w:t>La primera opción será evaluar las posibilidades y la disposición de la población local con propiedades para vincularse al turismo y recibir ingresos complementarios por este aspecto. La construcción de nuevos hoteles en el medio rural debería ser la última opción, ya que no es sencillo, implica una gran inversión y no está al alcance de los pobladores. Según los principios del turismo sostenible y la filosofía del turismo rural, la población local debe vincularse y gestionar, en lo posible, el mayor número de servicios y empresas de turismo rural.</w:t>
            </w:r>
          </w:p>
          <w:p w14:paraId="50C15848" w14:textId="33050F03" w:rsidR="0079654B" w:rsidRDefault="0079654B" w:rsidP="00D64288">
            <w:pPr>
              <w:pStyle w:val="NormalWeb"/>
              <w:jc w:val="both"/>
              <w:rPr>
                <w:rFonts w:ascii="Arial" w:hAnsi="Arial" w:cs="Arial"/>
                <w:sz w:val="20"/>
                <w:szCs w:val="20"/>
              </w:rPr>
            </w:pPr>
          </w:p>
        </w:tc>
        <w:tc>
          <w:tcPr>
            <w:tcW w:w="3163" w:type="dxa"/>
            <w:vAlign w:val="center"/>
          </w:tcPr>
          <w:p w14:paraId="2464A789" w14:textId="178B4F71" w:rsidR="00D64288" w:rsidRDefault="0079654B" w:rsidP="00696ACB">
            <w:pPr>
              <w:pStyle w:val="NormalWeb"/>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commentRangeStart w:id="7"/>
            <w:r>
              <w:rPr>
                <w:noProof/>
              </w:rPr>
              <w:drawing>
                <wp:inline distT="0" distB="0" distL="0" distR="0" wp14:anchorId="4D9EB00E" wp14:editId="5D0CF641">
                  <wp:extent cx="2007585" cy="1338461"/>
                  <wp:effectExtent l="0" t="0" r="0" b="0"/>
                  <wp:docPr id="2101136149" name="Picture 3" descr="Senderismo en la verde selva tropical, Costa Rica, Centroamé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derismo en la verde selva tropical, Costa Rica, Centroaméric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1201" cy="1340872"/>
                          </a:xfrm>
                          <a:prstGeom prst="rect">
                            <a:avLst/>
                          </a:prstGeom>
                          <a:noFill/>
                          <a:ln>
                            <a:noFill/>
                          </a:ln>
                        </pic:spPr>
                      </pic:pic>
                    </a:graphicData>
                  </a:graphic>
                </wp:inline>
              </w:drawing>
            </w:r>
            <w:commentRangeEnd w:id="7"/>
            <w:r>
              <w:rPr>
                <w:rStyle w:val="CommentReference"/>
                <w:rFonts w:ascii="Arial" w:eastAsia="Arial" w:hAnsi="Arial" w:cs="Arial"/>
                <w:b w:val="0"/>
                <w:bCs w:val="0"/>
                <w:color w:val="auto"/>
              </w:rPr>
              <w:commentReference w:id="7"/>
            </w:r>
          </w:p>
        </w:tc>
      </w:tr>
    </w:tbl>
    <w:p w14:paraId="3F12839C" w14:textId="77777777" w:rsidR="00551FDB" w:rsidRPr="00551FDB" w:rsidRDefault="00551FDB" w:rsidP="00551FDB">
      <w:pPr>
        <w:pStyle w:val="NormalWeb"/>
        <w:rPr>
          <w:rFonts w:ascii="Arial" w:hAnsi="Arial" w:cs="Arial"/>
          <w:sz w:val="20"/>
          <w:szCs w:val="20"/>
        </w:rPr>
      </w:pPr>
      <w:r w:rsidRPr="00551FDB">
        <w:rPr>
          <w:rFonts w:ascii="Arial" w:hAnsi="Arial" w:cs="Arial"/>
          <w:sz w:val="20"/>
          <w:szCs w:val="20"/>
        </w:rPr>
        <w:t>Cuando se planifique el alojamiento, los requisitos clave en la prestación de este servicio en el espacio rural son:</w:t>
      </w:r>
    </w:p>
    <w:p w14:paraId="2B73A263" w14:textId="69F57461" w:rsidR="00551FDB" w:rsidRPr="00551FDB" w:rsidRDefault="00BB5146" w:rsidP="00BB5146">
      <w:pPr>
        <w:spacing w:before="100" w:beforeAutospacing="1" w:after="100" w:afterAutospacing="1"/>
      </w:pPr>
      <w:r w:rsidRPr="00BB5146">
        <w:rPr>
          <w:noProof/>
        </w:rPr>
        <w:lastRenderedPageBreak/>
        <w:drawing>
          <wp:inline distT="0" distB="0" distL="0" distR="0" wp14:anchorId="087E9DAC" wp14:editId="40553940">
            <wp:extent cx="6096000" cy="3416320"/>
            <wp:effectExtent l="0" t="0" r="0" b="0"/>
            <wp:docPr id="1636201022" name="Diagram 1">
              <a:extLst xmlns:a="http://schemas.openxmlformats.org/drawingml/2006/main">
                <a:ext uri="{FF2B5EF4-FFF2-40B4-BE49-F238E27FC236}">
                  <a16:creationId xmlns:a16="http://schemas.microsoft.com/office/drawing/2014/main" id="{FCD51BFC-90D2-4000-B2E1-10992C90A83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64A71569" w14:textId="77777777" w:rsidR="00080410" w:rsidRDefault="00AD6A42" w:rsidP="00AD6A42">
      <w:pPr>
        <w:pStyle w:val="Normal0"/>
        <w:rPr>
          <w:lang w:val="es-MX"/>
        </w:rPr>
      </w:pPr>
      <w:r w:rsidRPr="00AD6A42">
        <w:rPr>
          <w:lang w:val="es-MX"/>
        </w:rPr>
        <w:t xml:space="preserve">Es esencial preservar el diseño original de los alojamientos rurales, ya que este es uno de los aspectos más valorados por los turistas que buscan una experiencia auténtica. La conservación o realce de elementos arquitectónicos como vigas expuestas, tejas de barro cocido y colores tradicionales son cruciales. Estos detalles dependerán de la región, la cultura, la historia y la arquitectura típica del lugar. </w:t>
      </w:r>
    </w:p>
    <w:tbl>
      <w:tblPr>
        <w:tblStyle w:val="GridTable4-Accent6"/>
        <w:tblW w:w="0" w:type="auto"/>
        <w:tblLook w:val="04A0" w:firstRow="1" w:lastRow="0" w:firstColumn="1" w:lastColumn="0" w:noHBand="0" w:noVBand="1"/>
      </w:tblPr>
      <w:tblGrid>
        <w:gridCol w:w="3114"/>
        <w:gridCol w:w="6848"/>
      </w:tblGrid>
      <w:tr w:rsidR="00080410" w14:paraId="69D5FD7C" w14:textId="77777777" w:rsidTr="00696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69B4C79" w14:textId="66F43D8B" w:rsidR="00080410" w:rsidRDefault="00696ACB" w:rsidP="00AD6A42">
            <w:pPr>
              <w:pStyle w:val="Normal0"/>
              <w:rPr>
                <w:lang w:val="es-MX"/>
              </w:rPr>
            </w:pPr>
            <w:commentRangeStart w:id="8"/>
            <w:r>
              <w:rPr>
                <w:noProof/>
              </w:rPr>
              <w:drawing>
                <wp:inline distT="0" distB="0" distL="0" distR="0" wp14:anchorId="798A3A97" wp14:editId="239D0843">
                  <wp:extent cx="1681655" cy="1260390"/>
                  <wp:effectExtent l="0" t="0" r="0" b="0"/>
                  <wp:docPr id="78564616" name="Picture 4" descr="Drone vista del mar en la aldea de Asprovalta Gre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ne vista del mar en la aldea de Asprovalta Grec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3971" cy="1269621"/>
                          </a:xfrm>
                          <a:prstGeom prst="rect">
                            <a:avLst/>
                          </a:prstGeom>
                          <a:noFill/>
                          <a:ln>
                            <a:noFill/>
                          </a:ln>
                        </pic:spPr>
                      </pic:pic>
                    </a:graphicData>
                  </a:graphic>
                </wp:inline>
              </w:drawing>
            </w:r>
            <w:commentRangeEnd w:id="8"/>
            <w:r>
              <w:rPr>
                <w:rStyle w:val="CommentReference"/>
                <w:b w:val="0"/>
                <w:bCs w:val="0"/>
                <w:color w:val="auto"/>
              </w:rPr>
              <w:commentReference w:id="8"/>
            </w:r>
          </w:p>
        </w:tc>
        <w:tc>
          <w:tcPr>
            <w:tcW w:w="6848" w:type="dxa"/>
          </w:tcPr>
          <w:p w14:paraId="3D3415F0" w14:textId="77777777" w:rsidR="00696ACB" w:rsidRDefault="00696ACB" w:rsidP="00AD6A42">
            <w:pPr>
              <w:pStyle w:val="Normal0"/>
              <w:cnfStyle w:val="100000000000" w:firstRow="1" w:lastRow="0" w:firstColumn="0" w:lastColumn="0" w:oddVBand="0" w:evenVBand="0" w:oddHBand="0" w:evenHBand="0" w:firstRowFirstColumn="0" w:firstRowLastColumn="0" w:lastRowFirstColumn="0" w:lastRowLastColumn="0"/>
              <w:rPr>
                <w:lang w:val="es-MX"/>
              </w:rPr>
            </w:pPr>
          </w:p>
          <w:p w14:paraId="6915529D" w14:textId="77777777" w:rsidR="00696ACB" w:rsidRDefault="00696ACB" w:rsidP="00AD6A42">
            <w:pPr>
              <w:pStyle w:val="Normal0"/>
              <w:cnfStyle w:val="100000000000" w:firstRow="1" w:lastRow="0" w:firstColumn="0" w:lastColumn="0" w:oddVBand="0" w:evenVBand="0" w:oddHBand="0" w:evenHBand="0" w:firstRowFirstColumn="0" w:firstRowLastColumn="0" w:lastRowFirstColumn="0" w:lastRowLastColumn="0"/>
              <w:rPr>
                <w:lang w:val="es-MX"/>
              </w:rPr>
            </w:pPr>
          </w:p>
          <w:p w14:paraId="1ED1988C" w14:textId="123A7E8B" w:rsidR="00080410" w:rsidRDefault="00080410" w:rsidP="00AD6A42">
            <w:pPr>
              <w:pStyle w:val="Normal0"/>
              <w:cnfStyle w:val="100000000000" w:firstRow="1" w:lastRow="0" w:firstColumn="0" w:lastColumn="0" w:oddVBand="0" w:evenVBand="0" w:oddHBand="0" w:evenHBand="0" w:firstRowFirstColumn="0" w:firstRowLastColumn="0" w:lastRowFirstColumn="0" w:lastRowLastColumn="0"/>
              <w:rPr>
                <w:lang w:val="es-MX"/>
              </w:rPr>
            </w:pPr>
            <w:r w:rsidRPr="00AD6A42">
              <w:rPr>
                <w:lang w:val="es-MX"/>
              </w:rPr>
              <w:t>Por ejemplo, la arquitectura en el departamento del Chocó es muy diferente de la de los Llanos, el Eje Cafetero o el Archipiélago de San Andrés y Providencia.</w:t>
            </w:r>
          </w:p>
        </w:tc>
      </w:tr>
    </w:tbl>
    <w:p w14:paraId="42B8ECCF" w14:textId="77777777" w:rsidR="00080410" w:rsidRDefault="00080410" w:rsidP="00AD6A42">
      <w:pPr>
        <w:pStyle w:val="Normal0"/>
        <w:rPr>
          <w:lang w:val="es-MX"/>
        </w:rPr>
      </w:pPr>
    </w:p>
    <w:p w14:paraId="7D0B9E26" w14:textId="1EDCC4FB" w:rsidR="00AD6A42" w:rsidRPr="00AD6A42" w:rsidRDefault="00AD6A42" w:rsidP="00AD6A42">
      <w:pPr>
        <w:pStyle w:val="Normal0"/>
        <w:rPr>
          <w:b/>
          <w:bCs/>
          <w:lang w:val="es-MX"/>
        </w:rPr>
      </w:pPr>
    </w:p>
    <w:p w14:paraId="41BF1768" w14:textId="77777777" w:rsidR="00AD6A42" w:rsidRPr="00AD6A42" w:rsidRDefault="00AD6A42" w:rsidP="00AD6A42">
      <w:pPr>
        <w:pStyle w:val="Normal0"/>
        <w:rPr>
          <w:lang w:val="es-MX"/>
        </w:rPr>
      </w:pPr>
      <w:r w:rsidRPr="00AD6A42">
        <w:rPr>
          <w:lang w:val="es-MX"/>
        </w:rPr>
        <w:t>Un alojamiento rural nunca tendrá las mismas características que uno urbano. Debe cuidar ciertos detalles y resaltar aspectos propios de la región, como el uso de productos y materiales típicos de la vida rural tradicional. Este tipo de alojamiento debe ser un lugar apacible, agradable y destinado al descanso, ofreciendo la posibilidad de realizar actividades propias del campo y la región visitada.</w:t>
      </w:r>
    </w:p>
    <w:p w14:paraId="6CDAA513" w14:textId="77777777" w:rsidR="00D95773" w:rsidRDefault="00D95773" w:rsidP="00AD6A42">
      <w:pPr>
        <w:pStyle w:val="Normal0"/>
        <w:rPr>
          <w:b/>
          <w:bCs/>
          <w:lang w:val="es-MX"/>
        </w:rPr>
      </w:pPr>
    </w:p>
    <w:p w14:paraId="4765CC7D" w14:textId="77777777" w:rsidR="00D95773" w:rsidRDefault="00D95773" w:rsidP="00AD6A42">
      <w:pPr>
        <w:pStyle w:val="Normal0"/>
        <w:rPr>
          <w:b/>
          <w:bCs/>
          <w:lang w:val="es-MX"/>
        </w:rPr>
      </w:pPr>
    </w:p>
    <w:p w14:paraId="0FB55BBF" w14:textId="77777777" w:rsidR="00D95773" w:rsidRDefault="00D95773" w:rsidP="00AD6A42">
      <w:pPr>
        <w:pStyle w:val="Normal0"/>
        <w:rPr>
          <w:b/>
          <w:bCs/>
          <w:lang w:val="es-MX"/>
        </w:rPr>
      </w:pPr>
    </w:p>
    <w:p w14:paraId="5AF1D782" w14:textId="51FFE037" w:rsidR="00AD6A42" w:rsidRDefault="001936F8" w:rsidP="00AD6A42">
      <w:pPr>
        <w:pStyle w:val="Normal0"/>
        <w:rPr>
          <w:b/>
          <w:bCs/>
          <w:lang w:val="es-MX"/>
        </w:rPr>
      </w:pPr>
      <w:r w:rsidRPr="00F74DC0">
        <w:rPr>
          <w:b/>
          <w:bCs/>
          <w:highlight w:val="yellow"/>
          <w:lang w:val="es-MX"/>
        </w:rPr>
        <w:t>Elementos clave en los alojamientos rurales</w:t>
      </w:r>
    </w:p>
    <w:p w14:paraId="0208149E" w14:textId="77777777" w:rsidR="002C7A9E" w:rsidRDefault="001936F8" w:rsidP="00AD6A42">
      <w:pPr>
        <w:pStyle w:val="Normal0"/>
        <w:rPr>
          <w:bCs/>
          <w:lang w:val="es-MX"/>
        </w:rPr>
      </w:pPr>
      <w:r w:rsidRPr="001936F8">
        <w:rPr>
          <w:bCs/>
          <w:lang w:val="es-MX"/>
        </w:rPr>
        <w:t>Los alojamientos rurales destacan por su autenticidad, conexión con la naturaleza, sostenibilidad, comodidad y oferta de gastronomía local.</w:t>
      </w:r>
      <w:r w:rsidR="003E4012">
        <w:rPr>
          <w:bCs/>
          <w:lang w:val="es-MX"/>
        </w:rPr>
        <w:t xml:space="preserve"> Algunas características son:</w:t>
      </w:r>
    </w:p>
    <w:tbl>
      <w:tblPr>
        <w:tblStyle w:val="TableGrid"/>
        <w:tblW w:w="0" w:type="auto"/>
        <w:tblLook w:val="04A0" w:firstRow="1" w:lastRow="0" w:firstColumn="1" w:lastColumn="0" w:noHBand="0" w:noVBand="1"/>
      </w:tblPr>
      <w:tblGrid>
        <w:gridCol w:w="9962"/>
      </w:tblGrid>
      <w:tr w:rsidR="002C7A9E" w14:paraId="004F0953" w14:textId="77777777" w:rsidTr="002C7A9E">
        <w:tc>
          <w:tcPr>
            <w:tcW w:w="9962" w:type="dxa"/>
            <w:shd w:val="clear" w:color="auto" w:fill="7CCA62" w:themeFill="accent5"/>
          </w:tcPr>
          <w:p w14:paraId="43DD1422" w14:textId="046563EE" w:rsidR="002C7A9E" w:rsidRDefault="00604E47" w:rsidP="002C7A9E">
            <w:pPr>
              <w:pStyle w:val="Normal0"/>
              <w:jc w:val="center"/>
              <w:rPr>
                <w:bCs/>
                <w:lang w:val="es-MX"/>
              </w:rPr>
            </w:pPr>
            <w:r>
              <w:rPr>
                <w:bCs/>
                <w:lang w:val="es-MX"/>
              </w:rPr>
              <w:t>Acordeón</w:t>
            </w:r>
          </w:p>
          <w:p w14:paraId="57700A7C" w14:textId="0219693A" w:rsidR="00604E47" w:rsidRDefault="00604E47" w:rsidP="002C7A9E">
            <w:pPr>
              <w:pStyle w:val="Normal0"/>
              <w:jc w:val="center"/>
              <w:rPr>
                <w:bCs/>
                <w:lang w:val="es-MX"/>
              </w:rPr>
            </w:pPr>
            <w:proofErr w:type="spellStart"/>
            <w:r>
              <w:rPr>
                <w:bCs/>
                <w:lang w:val="es-MX"/>
              </w:rPr>
              <w:t>CF03_2.1_</w:t>
            </w:r>
            <w:r w:rsidRPr="00604E47">
              <w:rPr>
                <w:bCs/>
                <w:lang w:val="es-MX"/>
              </w:rPr>
              <w:t>Elementos</w:t>
            </w:r>
            <w:proofErr w:type="spellEnd"/>
            <w:r w:rsidRPr="00604E47">
              <w:rPr>
                <w:bCs/>
                <w:lang w:val="es-MX"/>
              </w:rPr>
              <w:t xml:space="preserve"> clave en los alojamientos rurales</w:t>
            </w:r>
          </w:p>
        </w:tc>
      </w:tr>
    </w:tbl>
    <w:p w14:paraId="0000006F" w14:textId="77777777" w:rsidR="00FF258C" w:rsidRDefault="00FF258C">
      <w:pPr>
        <w:pStyle w:val="Normal0"/>
        <w:rPr>
          <w:szCs w:val="20"/>
        </w:rPr>
      </w:pPr>
    </w:p>
    <w:p w14:paraId="0FE5273F" w14:textId="1F8477CC" w:rsidR="00787D0B" w:rsidRPr="00787D0B" w:rsidRDefault="00F22457" w:rsidP="00787D0B">
      <w:pPr>
        <w:pStyle w:val="Normal0"/>
        <w:rPr>
          <w:b/>
          <w:bCs/>
          <w:lang w:val="es-MX"/>
        </w:rPr>
      </w:pPr>
      <w:r w:rsidRPr="00F22457">
        <w:rPr>
          <w:b/>
          <w:bCs/>
          <w:lang w:val="es-MX"/>
        </w:rPr>
        <w:t xml:space="preserve">2.2. </w:t>
      </w:r>
      <w:r w:rsidR="00787D0B" w:rsidRPr="00F22457">
        <w:rPr>
          <w:b/>
          <w:bCs/>
          <w:lang w:val="es-MX"/>
        </w:rPr>
        <w:t>Otros servicios</w:t>
      </w:r>
    </w:p>
    <w:p w14:paraId="651F586D" w14:textId="77777777" w:rsidR="00787D0B" w:rsidRPr="00787D0B" w:rsidRDefault="00787D0B" w:rsidP="00787D0B">
      <w:pPr>
        <w:pStyle w:val="Normal0"/>
        <w:rPr>
          <w:lang w:val="es-MX"/>
        </w:rPr>
      </w:pPr>
      <w:r w:rsidRPr="00787D0B">
        <w:rPr>
          <w:lang w:val="es-MX"/>
        </w:rPr>
        <w:t>Dentro de los servicios se pueden identificar dos tipos: básicos y complementarios. Los servicios básicos son aquellos imprescindibles que cubren las necesidades fundamentales de cualquier individuo; sin ellos, el turismo no sería posible. Los servicios complementarios, en cambio, dependen del grado de madurez de los destinos y no son esenciales para el turismo, pero agregan valor al destino y a la oferta turística.</w:t>
      </w:r>
    </w:p>
    <w:p w14:paraId="7E9044CE" w14:textId="18EF8B5F" w:rsidR="00787D0B" w:rsidRDefault="00BA630D" w:rsidP="00787D0B">
      <w:pPr>
        <w:pStyle w:val="Normal0"/>
        <w:rPr>
          <w:lang w:val="es-MX"/>
        </w:rPr>
      </w:pPr>
      <w:r>
        <w:rPr>
          <w:lang w:val="es-MX"/>
        </w:rPr>
        <w:t>A continuación,</w:t>
      </w:r>
      <w:r w:rsidR="00787D0B" w:rsidRPr="00787D0B">
        <w:rPr>
          <w:lang w:val="es-MX"/>
        </w:rPr>
        <w:t xml:space="preserve"> se puede </w:t>
      </w:r>
      <w:r>
        <w:rPr>
          <w:lang w:val="es-MX"/>
        </w:rPr>
        <w:t>conocer</w:t>
      </w:r>
      <w:r w:rsidR="00787D0B" w:rsidRPr="00787D0B">
        <w:rPr>
          <w:lang w:val="es-MX"/>
        </w:rPr>
        <w:t xml:space="preserve"> la clasificación de estos servicios.</w:t>
      </w:r>
    </w:p>
    <w:p w14:paraId="7CF9DF2C" w14:textId="62458124" w:rsidR="009249B7" w:rsidRDefault="007532A7" w:rsidP="00787D0B">
      <w:pPr>
        <w:pStyle w:val="Normal0"/>
        <w:rPr>
          <w:lang w:val="es-MX"/>
        </w:rPr>
      </w:pPr>
      <w:r w:rsidRPr="007532A7">
        <w:rPr>
          <w:bCs/>
          <w:noProof/>
        </w:rPr>
        <w:drawing>
          <wp:inline distT="0" distB="0" distL="0" distR="0" wp14:anchorId="1F782AFB" wp14:editId="0A606626">
            <wp:extent cx="6332220" cy="4205605"/>
            <wp:effectExtent l="38100" t="0" r="11430" b="0"/>
            <wp:docPr id="278175178" name="Diagram 1">
              <a:extLst xmlns:a="http://schemas.openxmlformats.org/drawingml/2006/main">
                <a:ext uri="{FF2B5EF4-FFF2-40B4-BE49-F238E27FC236}">
                  <a16:creationId xmlns:a16="http://schemas.microsoft.com/office/drawing/2014/main" id="{83F1048A-3A83-AD3A-127C-B4F826CED6E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52732AC1" w14:textId="77777777" w:rsidR="009249B7" w:rsidRPr="00787D0B" w:rsidRDefault="009249B7" w:rsidP="00787D0B">
      <w:pPr>
        <w:pStyle w:val="Normal0"/>
        <w:rPr>
          <w:lang w:val="es-MX"/>
        </w:rPr>
      </w:pPr>
    </w:p>
    <w:p w14:paraId="1A83591B" w14:textId="3F799D9A" w:rsidR="00787D0B" w:rsidRPr="00787D0B" w:rsidRDefault="007532A7" w:rsidP="00787D0B">
      <w:pPr>
        <w:pStyle w:val="Normal0"/>
        <w:rPr>
          <w:lang w:val="es-MX"/>
        </w:rPr>
      </w:pPr>
      <w:r w:rsidRPr="007532A7">
        <w:rPr>
          <w:b/>
          <w:bCs/>
          <w:highlight w:val="yellow"/>
          <w:lang w:val="es-MX"/>
        </w:rPr>
        <w:lastRenderedPageBreak/>
        <w:t>Tipos de servicios turísticos</w:t>
      </w:r>
    </w:p>
    <w:p w14:paraId="5519BEE3" w14:textId="1516161A" w:rsidR="00BE74B6" w:rsidRDefault="00787D0B">
      <w:pPr>
        <w:pStyle w:val="Normal0"/>
        <w:rPr>
          <w:lang w:val="es-MX"/>
        </w:rPr>
      </w:pPr>
      <w:r w:rsidRPr="00787D0B">
        <w:rPr>
          <w:lang w:val="es-MX"/>
        </w:rPr>
        <w:t>En cuanto a los servicios de alimentación ofrecidos en este tipo de turismo, es muy característico y se recomienda la utilización de productos propios o de la tierra, como plantas aromáticas, miel, leche, quesos, mermeladas o dulces tradicionales, y frutas de la región.</w:t>
      </w:r>
    </w:p>
    <w:tbl>
      <w:tblPr>
        <w:tblStyle w:val="GridTable4-Accent4"/>
        <w:tblW w:w="0" w:type="auto"/>
        <w:tblLook w:val="04A0" w:firstRow="1" w:lastRow="0" w:firstColumn="1" w:lastColumn="0" w:noHBand="0" w:noVBand="1"/>
      </w:tblPr>
      <w:tblGrid>
        <w:gridCol w:w="6743"/>
        <w:gridCol w:w="3219"/>
      </w:tblGrid>
      <w:tr w:rsidR="000515CE" w14:paraId="1E4395F0" w14:textId="77777777" w:rsidTr="00051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9" w:type="dxa"/>
          </w:tcPr>
          <w:p w14:paraId="1D0FFD16" w14:textId="77777777" w:rsidR="000515CE" w:rsidRDefault="000515CE">
            <w:pPr>
              <w:pStyle w:val="Normal0"/>
              <w:rPr>
                <w:b w:val="0"/>
                <w:bCs w:val="0"/>
                <w:lang w:val="es-MX"/>
              </w:rPr>
            </w:pPr>
          </w:p>
          <w:p w14:paraId="1ADBFD83" w14:textId="77777777" w:rsidR="000515CE" w:rsidRDefault="000515CE" w:rsidP="000515CE">
            <w:pPr>
              <w:pStyle w:val="Normal0"/>
              <w:jc w:val="both"/>
              <w:rPr>
                <w:b w:val="0"/>
                <w:bCs w:val="0"/>
                <w:lang w:val="es-MX"/>
              </w:rPr>
            </w:pPr>
            <w:r w:rsidRPr="00787D0B">
              <w:rPr>
                <w:lang w:val="es-MX"/>
              </w:rPr>
              <w:t>Un aspecto clave para fomentar la gastronomía local es la elaboración y edición de libros de recetas, la organización de cursos de cocina tradicional, y la realización de exposiciones, ferias, y jornadas gastronómicas en los establecimientos de la región. Estas actividades no solo preservan y difunden las tradiciones culinarias, sino que también atraen a turistas interesados en la cultura local.</w:t>
            </w:r>
          </w:p>
          <w:p w14:paraId="49CEFDA7" w14:textId="2D0E6A47" w:rsidR="000515CE" w:rsidRDefault="000515CE">
            <w:pPr>
              <w:pStyle w:val="Normal0"/>
              <w:rPr>
                <w:lang w:val="es-MX"/>
              </w:rPr>
            </w:pPr>
          </w:p>
        </w:tc>
        <w:tc>
          <w:tcPr>
            <w:tcW w:w="3163" w:type="dxa"/>
          </w:tcPr>
          <w:p w14:paraId="24E5C858" w14:textId="6AAB753C" w:rsidR="000515CE" w:rsidRDefault="00625B23">
            <w:pPr>
              <w:pStyle w:val="Normal0"/>
              <w:cnfStyle w:val="100000000000" w:firstRow="1" w:lastRow="0" w:firstColumn="0" w:lastColumn="0" w:oddVBand="0" w:evenVBand="0" w:oddHBand="0" w:evenHBand="0" w:firstRowFirstColumn="0" w:firstRowLastColumn="0" w:lastRowFirstColumn="0" w:lastRowLastColumn="0"/>
              <w:rPr>
                <w:lang w:val="es-MX"/>
              </w:rPr>
            </w:pPr>
            <w:commentRangeStart w:id="9"/>
            <w:r>
              <w:rPr>
                <w:noProof/>
              </w:rPr>
              <w:drawing>
                <wp:inline distT="0" distB="0" distL="0" distR="0" wp14:anchorId="16D202D2" wp14:editId="170B3140">
                  <wp:extent cx="1907525" cy="1271751"/>
                  <wp:effectExtent l="0" t="0" r="0" b="5080"/>
                  <wp:docPr id="244145627" name="Picture 5" descr="Arreglo de comida deliciosa alto áng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reglo de comida deliciosa alto ángul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3570" cy="1275782"/>
                          </a:xfrm>
                          <a:prstGeom prst="rect">
                            <a:avLst/>
                          </a:prstGeom>
                          <a:noFill/>
                          <a:ln>
                            <a:noFill/>
                          </a:ln>
                        </pic:spPr>
                      </pic:pic>
                    </a:graphicData>
                  </a:graphic>
                </wp:inline>
              </w:drawing>
            </w:r>
            <w:commentRangeEnd w:id="9"/>
            <w:r>
              <w:rPr>
                <w:rStyle w:val="CommentReference"/>
                <w:b w:val="0"/>
                <w:bCs w:val="0"/>
                <w:color w:val="auto"/>
              </w:rPr>
              <w:commentReference w:id="9"/>
            </w:r>
          </w:p>
        </w:tc>
      </w:tr>
    </w:tbl>
    <w:p w14:paraId="7FA64EE1" w14:textId="77777777" w:rsidR="000515CE" w:rsidRPr="007532A7" w:rsidRDefault="000515CE">
      <w:pPr>
        <w:pStyle w:val="Normal0"/>
        <w:rPr>
          <w:lang w:val="es-MX"/>
        </w:rPr>
      </w:pPr>
    </w:p>
    <w:p w14:paraId="65BBDCD4" w14:textId="4CF61186" w:rsidR="00787D0B" w:rsidRPr="00787D0B" w:rsidRDefault="00787D0B" w:rsidP="00625B23">
      <w:pPr>
        <w:pStyle w:val="Normal0"/>
        <w:rPr>
          <w:lang w:val="es-MX"/>
        </w:rPr>
      </w:pPr>
      <w:r w:rsidRPr="00787D0B">
        <w:rPr>
          <w:lang w:val="es-MX"/>
        </w:rPr>
        <w:t>Las rutas alimentarias son recorridos turísticos diseñados para promocionar y valorizar los alimentos regionales como parte del patrimonio cultural. Estos alimentos son productos representativos de cada tierra y clima, que expresan las tradiciones y culturas de los pueblos.</w:t>
      </w:r>
    </w:p>
    <w:p w14:paraId="731391BF" w14:textId="3EA7DDB0" w:rsidR="00787D0B" w:rsidRPr="007D0057" w:rsidRDefault="00FA4AB3" w:rsidP="00AE4CC8">
      <w:pPr>
        <w:pStyle w:val="Normal0"/>
        <w:rPr>
          <w:lang w:val="es-MX"/>
        </w:rPr>
      </w:pPr>
      <w:r>
        <w:rPr>
          <w:lang w:val="es-MX"/>
        </w:rPr>
        <w:t>Los o</w:t>
      </w:r>
      <w:r w:rsidR="00787D0B" w:rsidRPr="007D0057">
        <w:rPr>
          <w:lang w:val="es-MX"/>
        </w:rPr>
        <w:t>bjetivos</w:t>
      </w:r>
      <w:r>
        <w:rPr>
          <w:lang w:val="es-MX"/>
        </w:rPr>
        <w:t xml:space="preserve"> son</w:t>
      </w:r>
      <w:r w:rsidR="00787D0B" w:rsidRPr="007D0057">
        <w:rPr>
          <w:lang w:val="es-MX"/>
        </w:rPr>
        <w:t>:</w:t>
      </w:r>
    </w:p>
    <w:tbl>
      <w:tblPr>
        <w:tblStyle w:val="TableNormal1"/>
        <w:tblW w:w="0" w:type="auto"/>
        <w:tblInd w:w="5" w:type="dxa"/>
        <w:tblLook w:val="04A0" w:firstRow="1" w:lastRow="0" w:firstColumn="1" w:lastColumn="0" w:noHBand="0" w:noVBand="1"/>
      </w:tblPr>
      <w:tblGrid>
        <w:gridCol w:w="3667"/>
        <w:gridCol w:w="6300"/>
      </w:tblGrid>
      <w:tr w:rsidR="00AE4CC8" w14:paraId="19BF5E49" w14:textId="77777777" w:rsidTr="007D0057">
        <w:tc>
          <w:tcPr>
            <w:tcW w:w="4981" w:type="dxa"/>
          </w:tcPr>
          <w:p w14:paraId="12514AE6" w14:textId="017342EB" w:rsidR="00AE4CC8" w:rsidRDefault="007D0057" w:rsidP="00AE4CC8">
            <w:pPr>
              <w:pStyle w:val="Normal0"/>
              <w:rPr>
                <w:b/>
                <w:bCs/>
                <w:lang w:val="es-MX"/>
              </w:rPr>
            </w:pPr>
            <w:commentRangeStart w:id="10"/>
            <w:r>
              <w:rPr>
                <w:noProof/>
              </w:rPr>
              <w:drawing>
                <wp:inline distT="0" distB="0" distL="0" distR="0" wp14:anchorId="03314739" wp14:editId="24122DA2">
                  <wp:extent cx="1891862" cy="2059940"/>
                  <wp:effectExtent l="0" t="0" r="0" b="0"/>
                  <wp:docPr id="979004541" name="Picture 6" descr="un plato de comida con una cara en él y un platillo de comida en é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 plato de comida con una cara en él y un platillo de comida en él"/>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97311" cy="2065873"/>
                          </a:xfrm>
                          <a:prstGeom prst="rect">
                            <a:avLst/>
                          </a:prstGeom>
                          <a:noFill/>
                          <a:ln>
                            <a:noFill/>
                          </a:ln>
                        </pic:spPr>
                      </pic:pic>
                    </a:graphicData>
                  </a:graphic>
                </wp:inline>
              </w:drawing>
            </w:r>
            <w:commentRangeEnd w:id="10"/>
            <w:r>
              <w:rPr>
                <w:rStyle w:val="CommentReference"/>
              </w:rPr>
              <w:commentReference w:id="10"/>
            </w:r>
          </w:p>
        </w:tc>
        <w:tc>
          <w:tcPr>
            <w:tcW w:w="4981" w:type="dxa"/>
          </w:tcPr>
          <w:p w14:paraId="53B31F2A" w14:textId="66F2A6E5" w:rsidR="00AE4CC8" w:rsidRDefault="00AE4CC8" w:rsidP="00AE4CC8">
            <w:pPr>
              <w:pStyle w:val="Normal0"/>
              <w:rPr>
                <w:b/>
                <w:bCs/>
                <w:lang w:val="es-MX"/>
              </w:rPr>
            </w:pPr>
            <w:r w:rsidRPr="00AE4CC8">
              <w:rPr>
                <w:b/>
                <w:bCs/>
                <w:noProof/>
              </w:rPr>
              <w:drawing>
                <wp:inline distT="0" distB="0" distL="0" distR="0" wp14:anchorId="05F9882C" wp14:editId="438154F7">
                  <wp:extent cx="3986004" cy="1975945"/>
                  <wp:effectExtent l="0" t="0" r="14605" b="5715"/>
                  <wp:docPr id="652988676" name="Diagram 1">
                    <a:extLst xmlns:a="http://schemas.openxmlformats.org/drawingml/2006/main">
                      <a:ext uri="{FF2B5EF4-FFF2-40B4-BE49-F238E27FC236}">
                        <a16:creationId xmlns:a16="http://schemas.microsoft.com/office/drawing/2014/main" id="{1A47D317-7192-8411-268A-62D3720702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tc>
      </w:tr>
    </w:tbl>
    <w:p w14:paraId="1F634FEB" w14:textId="537356A4" w:rsidR="00787D0B" w:rsidRDefault="00787D0B" w:rsidP="00AE4CC8">
      <w:pPr>
        <w:pStyle w:val="Normal0"/>
        <w:rPr>
          <w:b/>
          <w:bCs/>
          <w:lang w:val="es-MX"/>
        </w:rPr>
      </w:pPr>
    </w:p>
    <w:p w14:paraId="3FFD9C46" w14:textId="6F6D3FFA" w:rsidR="00787D0B" w:rsidRPr="00EB1859" w:rsidRDefault="00EB1859" w:rsidP="00EB1859">
      <w:pPr>
        <w:pStyle w:val="Normal0"/>
        <w:rPr>
          <w:lang w:val="es-MX"/>
        </w:rPr>
      </w:pPr>
      <w:r w:rsidRPr="00EB1859">
        <w:rPr>
          <w:lang w:val="es-MX"/>
        </w:rPr>
        <w:t>Algunos e</w:t>
      </w:r>
      <w:r w:rsidR="00787D0B" w:rsidRPr="00EB1859">
        <w:rPr>
          <w:lang w:val="es-MX"/>
        </w:rPr>
        <w:t>jemplos</w:t>
      </w:r>
      <w:r w:rsidRPr="00EB1859">
        <w:rPr>
          <w:lang w:val="es-MX"/>
        </w:rPr>
        <w:t xml:space="preserve"> son</w:t>
      </w:r>
      <w:commentRangeStart w:id="11"/>
      <w:r w:rsidR="00787D0B" w:rsidRPr="00EB1859">
        <w:rPr>
          <w:lang w:val="es-MX"/>
        </w:rPr>
        <w:t>:</w:t>
      </w:r>
      <w:commentRangeEnd w:id="11"/>
      <w:r w:rsidR="00BE4E7E">
        <w:rPr>
          <w:rStyle w:val="CommentReference"/>
        </w:rPr>
        <w:commentReference w:id="11"/>
      </w:r>
    </w:p>
    <w:p w14:paraId="479F018C" w14:textId="0B7CD7E2" w:rsidR="00787D0B" w:rsidRDefault="00295804" w:rsidP="00295804">
      <w:pPr>
        <w:pStyle w:val="Normal0"/>
        <w:rPr>
          <w:lang w:val="es-MX"/>
        </w:rPr>
      </w:pPr>
      <w:r w:rsidRPr="00295804">
        <w:rPr>
          <w:bCs/>
          <w:noProof/>
        </w:rPr>
        <w:lastRenderedPageBreak/>
        <w:drawing>
          <wp:inline distT="0" distB="0" distL="0" distR="0" wp14:anchorId="4F72A7C8" wp14:editId="36204B39">
            <wp:extent cx="6479365" cy="2461391"/>
            <wp:effectExtent l="0" t="19050" r="0" b="15240"/>
            <wp:docPr id="1068020600" name="Diagram 1">
              <a:extLst xmlns:a="http://schemas.openxmlformats.org/drawingml/2006/main">
                <a:ext uri="{FF2B5EF4-FFF2-40B4-BE49-F238E27FC236}">
                  <a16:creationId xmlns:a16="http://schemas.microsoft.com/office/drawing/2014/main" id="{2693294F-A5F5-D79B-E5AE-948DDBCED0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C7C2F4E" w14:textId="77777777" w:rsidR="00EB1859" w:rsidRDefault="00EB1859" w:rsidP="00EB1859">
      <w:pPr>
        <w:pStyle w:val="Normal0"/>
        <w:ind w:left="1440"/>
        <w:rPr>
          <w:lang w:val="es-MX"/>
        </w:rPr>
      </w:pPr>
    </w:p>
    <w:p w14:paraId="06096960" w14:textId="77777777" w:rsidR="00EB1859" w:rsidRPr="00787D0B" w:rsidRDefault="00EB1859" w:rsidP="00EB1859">
      <w:pPr>
        <w:pStyle w:val="Normal0"/>
        <w:ind w:left="1440"/>
        <w:rPr>
          <w:lang w:val="es-MX"/>
        </w:rPr>
      </w:pPr>
    </w:p>
    <w:p w14:paraId="49085953" w14:textId="1E48600E" w:rsidR="00BE4E7E" w:rsidRPr="00787D0B" w:rsidRDefault="00787D0B" w:rsidP="00787D0B">
      <w:pPr>
        <w:pStyle w:val="Normal0"/>
        <w:rPr>
          <w:lang w:val="es-MX"/>
        </w:rPr>
      </w:pPr>
      <w:r w:rsidRPr="00787D0B">
        <w:rPr>
          <w:lang w:val="es-MX"/>
        </w:rPr>
        <w:t>Estas iniciativas permiten no solo preservar y difundir el patrimonio gastronómico de una región, sino también integrar la cultura alimentaria en la experiencia turística, enriqueciendo la oferta y fortaleciendo la identidad local.</w:t>
      </w:r>
    </w:p>
    <w:p w14:paraId="2E827341" w14:textId="796C4BBD" w:rsidR="0097238A" w:rsidRPr="0097238A" w:rsidRDefault="0097238A" w:rsidP="0097238A">
      <w:pPr>
        <w:pStyle w:val="Normal0"/>
        <w:rPr>
          <w:b/>
          <w:bCs/>
          <w:lang w:val="es-MX"/>
        </w:rPr>
      </w:pPr>
      <w:r w:rsidRPr="007731B5">
        <w:rPr>
          <w:b/>
          <w:bCs/>
          <w:highlight w:val="yellow"/>
          <w:lang w:val="es-MX"/>
        </w:rPr>
        <w:t xml:space="preserve">Calidad en el </w:t>
      </w:r>
      <w:r w:rsidR="007731B5" w:rsidRPr="007731B5">
        <w:rPr>
          <w:b/>
          <w:bCs/>
          <w:highlight w:val="yellow"/>
          <w:lang w:val="es-MX"/>
        </w:rPr>
        <w:t>turismo rural</w:t>
      </w:r>
    </w:p>
    <w:p w14:paraId="5D8C61E6" w14:textId="77777777" w:rsidR="0097238A" w:rsidRDefault="0097238A" w:rsidP="0097238A">
      <w:pPr>
        <w:pStyle w:val="Normal0"/>
        <w:rPr>
          <w:lang w:val="es-MX"/>
        </w:rPr>
      </w:pPr>
      <w:r w:rsidRPr="0097238A">
        <w:rPr>
          <w:lang w:val="es-MX"/>
        </w:rPr>
        <w:t>La oferta de turismo rural, las actividades, los alojamientos, y los servicios deben ser caracterizados por una calidad distintiva, reflejada en sellos de garantía que aseguren la plena satisfacción del cliente.</w:t>
      </w:r>
    </w:p>
    <w:tbl>
      <w:tblPr>
        <w:tblStyle w:val="TableGrid"/>
        <w:tblW w:w="0" w:type="auto"/>
        <w:shd w:val="clear" w:color="auto" w:fill="7CCA62" w:themeFill="accent5"/>
        <w:tblLook w:val="04A0" w:firstRow="1" w:lastRow="0" w:firstColumn="1" w:lastColumn="0" w:noHBand="0" w:noVBand="1"/>
      </w:tblPr>
      <w:tblGrid>
        <w:gridCol w:w="9962"/>
      </w:tblGrid>
      <w:tr w:rsidR="007731B5" w14:paraId="058FADB4" w14:textId="77777777" w:rsidTr="000170D3">
        <w:tc>
          <w:tcPr>
            <w:tcW w:w="9962" w:type="dxa"/>
            <w:shd w:val="clear" w:color="auto" w:fill="7CCA62" w:themeFill="accent5"/>
          </w:tcPr>
          <w:p w14:paraId="525ADFEE" w14:textId="16344B72" w:rsidR="007731B5" w:rsidRDefault="0050463B" w:rsidP="0050463B">
            <w:pPr>
              <w:pStyle w:val="Normal0"/>
              <w:jc w:val="center"/>
              <w:rPr>
                <w:lang w:val="es-MX"/>
              </w:rPr>
            </w:pPr>
            <w:r>
              <w:rPr>
                <w:lang w:val="es-MX"/>
              </w:rPr>
              <w:t xml:space="preserve">Pestañas </w:t>
            </w:r>
          </w:p>
          <w:p w14:paraId="0A5BF9ED" w14:textId="0CA1C852" w:rsidR="00F22457" w:rsidRDefault="0050463B" w:rsidP="00F22457">
            <w:pPr>
              <w:pStyle w:val="Normal0"/>
              <w:jc w:val="center"/>
              <w:rPr>
                <w:lang w:val="es-MX"/>
              </w:rPr>
            </w:pPr>
            <w:proofErr w:type="spellStart"/>
            <w:r>
              <w:rPr>
                <w:lang w:val="es-MX"/>
              </w:rPr>
              <w:t>CF03_2.</w:t>
            </w:r>
            <w:proofErr w:type="gramStart"/>
            <w:r>
              <w:rPr>
                <w:lang w:val="es-MX"/>
              </w:rPr>
              <w:t>2._</w:t>
            </w:r>
            <w:proofErr w:type="gramEnd"/>
            <w:r w:rsidR="00F22457" w:rsidRPr="00F22457">
              <w:rPr>
                <w:lang w:val="es-MX"/>
              </w:rPr>
              <w:t>Calidad</w:t>
            </w:r>
            <w:proofErr w:type="spellEnd"/>
            <w:r w:rsidR="00F22457" w:rsidRPr="00F22457">
              <w:rPr>
                <w:lang w:val="es-MX"/>
              </w:rPr>
              <w:t xml:space="preserve"> en el turismo rural</w:t>
            </w:r>
          </w:p>
        </w:tc>
      </w:tr>
    </w:tbl>
    <w:p w14:paraId="1D763EE1" w14:textId="77777777" w:rsidR="00D974A8" w:rsidRPr="0097238A" w:rsidRDefault="00D974A8" w:rsidP="00D974A8">
      <w:pPr>
        <w:pStyle w:val="Normal0"/>
        <w:rPr>
          <w:lang w:val="es-MX"/>
        </w:rPr>
      </w:pPr>
    </w:p>
    <w:p w14:paraId="1357AA53" w14:textId="0DCB1E0A" w:rsidR="0097238A" w:rsidRPr="0097238A" w:rsidRDefault="0097238A" w:rsidP="0097238A">
      <w:pPr>
        <w:pStyle w:val="Normal0"/>
        <w:rPr>
          <w:b/>
          <w:bCs/>
          <w:lang w:val="es-MX"/>
        </w:rPr>
      </w:pPr>
      <w:r w:rsidRPr="007731B5">
        <w:rPr>
          <w:b/>
          <w:bCs/>
          <w:highlight w:val="yellow"/>
          <w:lang w:val="es-MX"/>
        </w:rPr>
        <w:t xml:space="preserve">Marketing de </w:t>
      </w:r>
      <w:r w:rsidR="007731B5" w:rsidRPr="007731B5">
        <w:rPr>
          <w:b/>
          <w:bCs/>
          <w:highlight w:val="yellow"/>
          <w:lang w:val="es-MX"/>
        </w:rPr>
        <w:t>turismo rural</w:t>
      </w:r>
    </w:p>
    <w:p w14:paraId="252DE5DB" w14:textId="77777777" w:rsidR="0097238A" w:rsidRDefault="0097238A" w:rsidP="0097238A">
      <w:pPr>
        <w:pStyle w:val="Normal0"/>
        <w:rPr>
          <w:lang w:val="es-MX"/>
        </w:rPr>
      </w:pPr>
      <w:r w:rsidRPr="0097238A">
        <w:rPr>
          <w:lang w:val="es-MX"/>
        </w:rPr>
        <w:t>El marketing del turismo rural se sustenta en seis elementos clave: producto, precio, canales de distribución, promoción, relaciones públicas, y publicaciones.</w:t>
      </w:r>
    </w:p>
    <w:tbl>
      <w:tblPr>
        <w:tblStyle w:val="TableGrid"/>
        <w:tblW w:w="0" w:type="auto"/>
        <w:shd w:val="clear" w:color="auto" w:fill="7CCA62" w:themeFill="accent5"/>
        <w:tblLook w:val="04A0" w:firstRow="1" w:lastRow="0" w:firstColumn="1" w:lastColumn="0" w:noHBand="0" w:noVBand="1"/>
      </w:tblPr>
      <w:tblGrid>
        <w:gridCol w:w="9962"/>
      </w:tblGrid>
      <w:tr w:rsidR="008D5A6D" w14:paraId="18265647" w14:textId="77777777" w:rsidTr="003A3D5F">
        <w:tc>
          <w:tcPr>
            <w:tcW w:w="9962" w:type="dxa"/>
            <w:shd w:val="clear" w:color="auto" w:fill="7CCA62" w:themeFill="accent5"/>
          </w:tcPr>
          <w:p w14:paraId="1890775B" w14:textId="60CD61F6" w:rsidR="008D5A6D" w:rsidRDefault="008D5A6D" w:rsidP="003A3D5F">
            <w:pPr>
              <w:pStyle w:val="Normal0"/>
              <w:jc w:val="center"/>
              <w:rPr>
                <w:lang w:val="es-MX"/>
              </w:rPr>
            </w:pPr>
            <w:proofErr w:type="spellStart"/>
            <w:r>
              <w:rPr>
                <w:lang w:val="es-MX"/>
              </w:rPr>
              <w:t>Slide</w:t>
            </w:r>
            <w:proofErr w:type="spellEnd"/>
          </w:p>
          <w:p w14:paraId="793F9AE6" w14:textId="40CC09EC" w:rsidR="008D5A6D" w:rsidRDefault="008D5A6D" w:rsidP="003A3D5F">
            <w:pPr>
              <w:pStyle w:val="Normal0"/>
              <w:jc w:val="center"/>
              <w:rPr>
                <w:lang w:val="es-MX"/>
              </w:rPr>
            </w:pPr>
            <w:proofErr w:type="spellStart"/>
            <w:r>
              <w:rPr>
                <w:lang w:val="es-MX"/>
              </w:rPr>
              <w:t>CF03_2.</w:t>
            </w:r>
            <w:proofErr w:type="gramStart"/>
            <w:r>
              <w:rPr>
                <w:lang w:val="es-MX"/>
              </w:rPr>
              <w:t>2._</w:t>
            </w:r>
            <w:proofErr w:type="gramEnd"/>
            <w:r w:rsidRPr="008D5A6D">
              <w:rPr>
                <w:lang w:val="es-MX"/>
              </w:rPr>
              <w:t>Marketing</w:t>
            </w:r>
            <w:proofErr w:type="spellEnd"/>
            <w:r w:rsidRPr="008D5A6D">
              <w:rPr>
                <w:lang w:val="es-MX"/>
              </w:rPr>
              <w:t xml:space="preserve"> de turismo rural</w:t>
            </w:r>
          </w:p>
        </w:tc>
      </w:tr>
    </w:tbl>
    <w:p w14:paraId="346882EC" w14:textId="64BA63D7" w:rsidR="0097238A" w:rsidRDefault="0097238A" w:rsidP="008F3413">
      <w:pPr>
        <w:pStyle w:val="Normal0"/>
        <w:rPr>
          <w:lang w:val="es-MX"/>
        </w:rPr>
      </w:pPr>
    </w:p>
    <w:p w14:paraId="149EB43A" w14:textId="77777777" w:rsidR="00831684" w:rsidRDefault="00831684" w:rsidP="008F3413">
      <w:pPr>
        <w:pStyle w:val="Normal0"/>
        <w:rPr>
          <w:lang w:val="es-MX"/>
        </w:rPr>
      </w:pPr>
    </w:p>
    <w:p w14:paraId="4846BD20" w14:textId="77777777" w:rsidR="00831684" w:rsidRPr="0097238A" w:rsidRDefault="00831684" w:rsidP="008F3413">
      <w:pPr>
        <w:pStyle w:val="Normal0"/>
        <w:rPr>
          <w:lang w:val="es-MX"/>
        </w:rPr>
      </w:pPr>
    </w:p>
    <w:p w14:paraId="361B8F82" w14:textId="77777777" w:rsidR="00BE74B6" w:rsidRDefault="00BE74B6">
      <w:pPr>
        <w:pStyle w:val="Normal0"/>
        <w:rPr>
          <w:szCs w:val="20"/>
        </w:rPr>
      </w:pP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lastRenderedPageBreak/>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12"/>
      <w:commentRangeStart w:id="13"/>
      <w:r>
        <w:t>formativo.</w:t>
      </w:r>
      <w:commentRangeEnd w:id="12"/>
      <w:r>
        <w:rPr>
          <w:rStyle w:val="CommentReference"/>
          <w:lang w:eastAsia="es-CO"/>
        </w:rPr>
        <w:commentReference w:id="12"/>
      </w:r>
      <w:commentRangeEnd w:id="13"/>
      <w:r w:rsidR="004E6F3C">
        <w:rPr>
          <w:rStyle w:val="CommentReference"/>
          <w:bCs w:val="0"/>
        </w:rPr>
        <w:commentReference w:id="13"/>
      </w:r>
      <w:r w:rsidRPr="00D51061">
        <w:rPr>
          <w:rFonts w:ascii="Times New Roman" w:hAnsi="Times New Roman" w:cs="Times New Roman"/>
          <w:sz w:val="24"/>
          <w:szCs w:val="24"/>
          <w:lang w:val="es-MX" w:eastAsia="es-MX"/>
        </w:rPr>
        <w:t xml:space="preserve"> </w:t>
      </w:r>
    </w:p>
    <w:p w14:paraId="00000073" w14:textId="53142BCD" w:rsidR="00FF258C" w:rsidRPr="00FA1A29" w:rsidRDefault="00682F27">
      <w:pPr>
        <w:pStyle w:val="Normal0"/>
        <w:rPr>
          <w:szCs w:val="20"/>
        </w:rPr>
      </w:pPr>
      <w:r w:rsidRPr="00682F27">
        <w:rPr>
          <w:szCs w:val="20"/>
        </w:rPr>
        <w:drawing>
          <wp:inline distT="0" distB="0" distL="0" distR="0" wp14:anchorId="6A6402A5" wp14:editId="4B0B4480">
            <wp:extent cx="6332220" cy="3415665"/>
            <wp:effectExtent l="0" t="0" r="0" b="0"/>
            <wp:docPr id="78525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3355" name=""/>
                    <pic:cNvPicPr/>
                  </pic:nvPicPr>
                  <pic:blipFill>
                    <a:blip r:embed="rId81"/>
                    <a:stretch>
                      <a:fillRect/>
                    </a:stretch>
                  </pic:blipFill>
                  <pic:spPr>
                    <a:xfrm>
                      <a:off x="0" y="0"/>
                      <a:ext cx="6332220" cy="3415665"/>
                    </a:xfrm>
                    <a:prstGeom prst="rect">
                      <a:avLst/>
                    </a:prstGeom>
                  </pic:spPr>
                </pic:pic>
              </a:graphicData>
            </a:graphic>
          </wp:inline>
        </w:drawing>
      </w: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2E40D5" w14:paraId="6E403EAC" w14:textId="77777777" w:rsidTr="00BE29FC">
        <w:trPr>
          <w:trHeight w:val="806"/>
        </w:trPr>
        <w:tc>
          <w:tcPr>
            <w:tcW w:w="2835" w:type="dxa"/>
            <w:shd w:val="clear" w:color="auto" w:fill="B0DFA0" w:themeFill="accent5" w:themeFillTint="99"/>
            <w:vAlign w:val="center"/>
          </w:tcPr>
          <w:p w14:paraId="00000081" w14:textId="77777777" w:rsidR="002E40D5" w:rsidRDefault="002E40D5" w:rsidP="002E40D5">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tcPr>
          <w:p w14:paraId="00000082" w14:textId="753EDD67" w:rsidR="002E40D5" w:rsidRPr="00111CBE" w:rsidRDefault="002E40D5" w:rsidP="002E40D5">
            <w:pPr>
              <w:pStyle w:val="Normal0"/>
              <w:rPr>
                <w:rFonts w:ascii="Calibri" w:eastAsia="Calibri" w:hAnsi="Calibri" w:cs="Calibri"/>
                <w:b w:val="0"/>
                <w:bCs/>
                <w:color w:val="000000"/>
              </w:rPr>
            </w:pPr>
            <w:r w:rsidRPr="00111CBE">
              <w:rPr>
                <w:rFonts w:ascii="Calibri" w:eastAsia="Calibri" w:hAnsi="Calibri" w:cs="Calibri"/>
                <w:b w:val="0"/>
                <w:bCs/>
                <w:iCs/>
              </w:rPr>
              <w:t>Explorando el turismo rural</w:t>
            </w:r>
          </w:p>
        </w:tc>
      </w:tr>
      <w:tr w:rsidR="002E40D5" w14:paraId="13CADAA4" w14:textId="77777777" w:rsidTr="00BE29FC">
        <w:trPr>
          <w:trHeight w:val="806"/>
        </w:trPr>
        <w:tc>
          <w:tcPr>
            <w:tcW w:w="2835" w:type="dxa"/>
            <w:shd w:val="clear" w:color="auto" w:fill="B0DFA0" w:themeFill="accent5" w:themeFillTint="99"/>
            <w:vAlign w:val="center"/>
          </w:tcPr>
          <w:p w14:paraId="00000083" w14:textId="77777777" w:rsidR="002E40D5" w:rsidRDefault="002E40D5" w:rsidP="002E40D5">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tcPr>
          <w:p w14:paraId="00000084" w14:textId="1FD76B20" w:rsidR="002E40D5" w:rsidRPr="00111CBE" w:rsidRDefault="002E40D5" w:rsidP="002E40D5">
            <w:pPr>
              <w:pStyle w:val="Normal0"/>
              <w:rPr>
                <w:rFonts w:ascii="Calibri" w:eastAsia="Calibri" w:hAnsi="Calibri" w:cs="Calibri"/>
                <w:b w:val="0"/>
                <w:bCs/>
                <w:color w:val="000000"/>
              </w:rPr>
            </w:pPr>
            <w:r w:rsidRPr="00111CBE">
              <w:rPr>
                <w:rFonts w:ascii="Calibri" w:eastAsia="Calibri" w:hAnsi="Calibri" w:cs="Calibri"/>
                <w:b w:val="0"/>
                <w:bCs/>
                <w:iCs/>
              </w:rPr>
              <w:t>Identificar los conceptos clave del turismo rural, incluyendo las características de la demanda, la oferta turística, las actividades, el alojamiento y las estrategias de marketing.</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13B922E8" w:rsidR="00FF258C" w:rsidRPr="00111CBE" w:rsidRDefault="004E6F3C">
            <w:pPr>
              <w:pStyle w:val="Normal0"/>
              <w:rPr>
                <w:rFonts w:ascii="Calibri" w:eastAsia="Calibri" w:hAnsi="Calibri" w:cs="Calibri"/>
                <w:b w:val="0"/>
                <w:bCs/>
                <w:color w:val="000000"/>
              </w:rPr>
            </w:pPr>
            <w:r w:rsidRPr="00111CBE">
              <w:rPr>
                <w:rFonts w:ascii="Calibri" w:eastAsia="Calibri" w:hAnsi="Calibri" w:cs="Calibri"/>
                <w:b w:val="0"/>
                <w:bCs/>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3926FD3D" w:rsidR="00FF258C" w:rsidRPr="00111CBE" w:rsidRDefault="00C26BA9">
            <w:pPr>
              <w:pStyle w:val="Normal0"/>
              <w:rPr>
                <w:rFonts w:ascii="Calibri" w:eastAsia="Calibri" w:hAnsi="Calibri" w:cs="Calibri"/>
                <w:b w:val="0"/>
                <w:bCs/>
                <w:i/>
                <w:color w:val="999999"/>
              </w:rPr>
            </w:pPr>
            <w:proofErr w:type="spellStart"/>
            <w:r w:rsidRPr="00111CBE">
              <w:rPr>
                <w:rFonts w:ascii="Calibri" w:eastAsia="Calibri" w:hAnsi="Calibri" w:cs="Calibri"/>
                <w:b w:val="0"/>
                <w:bCs/>
                <w:i/>
                <w:color w:val="999999"/>
              </w:rPr>
              <w:t>CF0</w:t>
            </w:r>
            <w:r w:rsidR="004E6F3C" w:rsidRPr="00111CBE">
              <w:rPr>
                <w:rFonts w:ascii="Calibri" w:eastAsia="Calibri" w:hAnsi="Calibri" w:cs="Calibri"/>
                <w:b w:val="0"/>
                <w:bCs/>
                <w:i/>
                <w:color w:val="999999"/>
              </w:rPr>
              <w:t>3</w:t>
            </w:r>
            <w:r w:rsidR="00251896" w:rsidRPr="00111CBE">
              <w:rPr>
                <w:rFonts w:ascii="Calibri" w:eastAsia="Calibri" w:hAnsi="Calibri" w:cs="Calibri"/>
                <w:b w:val="0"/>
                <w:bCs/>
                <w:i/>
                <w:color w:val="999999"/>
              </w:rPr>
              <w:t>_Actividad</w:t>
            </w:r>
            <w:proofErr w:type="spellEnd"/>
            <w:r w:rsidR="00251896" w:rsidRPr="00111CBE">
              <w:rPr>
                <w:rFonts w:ascii="Calibri" w:eastAsia="Calibri" w:hAnsi="Calibri" w:cs="Calibri"/>
                <w:b w:val="0"/>
                <w:bCs/>
                <w:i/>
                <w:color w:val="999999"/>
              </w:rPr>
              <w:t xml:space="preserve"> </w:t>
            </w:r>
            <w:proofErr w:type="spellStart"/>
            <w:r w:rsidR="00251896" w:rsidRPr="00111CBE">
              <w:rPr>
                <w:rFonts w:ascii="Calibri" w:eastAsia="Calibri" w:hAnsi="Calibri" w:cs="Calibri"/>
                <w:b w:val="0"/>
                <w:bCs/>
                <w:i/>
                <w:color w:val="999999"/>
              </w:rPr>
              <w:t>didactica</w:t>
            </w:r>
            <w:proofErr w:type="spellEnd"/>
            <w:r w:rsidR="00251896" w:rsidRPr="00111CBE">
              <w:rPr>
                <w:rFonts w:ascii="Calibri" w:eastAsia="Calibri" w:hAnsi="Calibri" w:cs="Calibri"/>
                <w:b w:val="0"/>
                <w:bCs/>
                <w:i/>
                <w:color w:val="999999"/>
              </w:rPr>
              <w:t xml:space="preserve"> </w:t>
            </w:r>
          </w:p>
        </w:tc>
      </w:tr>
    </w:tbl>
    <w:p w14:paraId="0000008D" w14:textId="79DFDDD7" w:rsidR="00FF258C" w:rsidRPr="000A0B17" w:rsidRDefault="00D376E1" w:rsidP="000A0B17">
      <w:pPr>
        <w:pStyle w:val="Normal0"/>
        <w:numPr>
          <w:ilvl w:val="0"/>
          <w:numId w:val="31"/>
        </w:numPr>
        <w:rPr>
          <w:b/>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242883"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18EEFA05" w:rsidR="00242883" w:rsidRPr="006864B0" w:rsidRDefault="00242883" w:rsidP="00242883">
            <w:pPr>
              <w:pStyle w:val="Normal0"/>
              <w:rPr>
                <w:b w:val="0"/>
                <w:bCs/>
                <w:szCs w:val="20"/>
              </w:rPr>
            </w:pPr>
            <w:r w:rsidRPr="006864B0">
              <w:rPr>
                <w:b w:val="0"/>
                <w:bCs/>
                <w:szCs w:val="20"/>
              </w:rPr>
              <w:t>Características de la demanda del turismo rural</w:t>
            </w:r>
          </w:p>
        </w:tc>
        <w:tc>
          <w:tcPr>
            <w:tcW w:w="2517" w:type="dxa"/>
            <w:shd w:val="clear" w:color="auto" w:fill="E4F4DF" w:themeFill="accent5" w:themeFillTint="33"/>
            <w:tcMar>
              <w:top w:w="100" w:type="dxa"/>
              <w:left w:w="100" w:type="dxa"/>
              <w:bottom w:w="100" w:type="dxa"/>
              <w:right w:w="100" w:type="dxa"/>
            </w:tcMar>
          </w:tcPr>
          <w:p w14:paraId="00000098" w14:textId="567B2F3B" w:rsidR="00242883" w:rsidRPr="006864B0" w:rsidRDefault="00A1554B" w:rsidP="00242883">
            <w:pPr>
              <w:pStyle w:val="Normal0"/>
              <w:rPr>
                <w:b w:val="0"/>
                <w:bCs/>
                <w:szCs w:val="20"/>
              </w:rPr>
            </w:pPr>
            <w:r w:rsidRPr="006864B0">
              <w:rPr>
                <w:b w:val="0"/>
                <w:bCs/>
                <w:szCs w:val="20"/>
              </w:rPr>
              <w:t>Ecosistema de Recursos Educativos Digitales SENA</w:t>
            </w:r>
            <w:r w:rsidRPr="006864B0">
              <w:rPr>
                <w:b w:val="0"/>
                <w:bCs/>
                <w:szCs w:val="20"/>
              </w:rPr>
              <w:t>. (2023</w:t>
            </w:r>
            <w:proofErr w:type="gramStart"/>
            <w:r w:rsidRPr="006864B0">
              <w:rPr>
                <w:b w:val="0"/>
                <w:bCs/>
                <w:szCs w:val="20"/>
              </w:rPr>
              <w:t>).</w:t>
            </w:r>
            <w:r w:rsidRPr="006864B0">
              <w:rPr>
                <w:b w:val="0"/>
                <w:bCs/>
                <w:szCs w:val="20"/>
              </w:rPr>
              <w:t>Demanda</w:t>
            </w:r>
            <w:proofErr w:type="gramEnd"/>
            <w:r w:rsidRPr="006864B0">
              <w:rPr>
                <w:b w:val="0"/>
                <w:bCs/>
                <w:szCs w:val="20"/>
              </w:rPr>
              <w:t xml:space="preserve"> turística</w:t>
            </w:r>
            <w:r w:rsidRPr="006864B0">
              <w:rPr>
                <w:b w:val="0"/>
                <w:bCs/>
                <w:szCs w:val="20"/>
              </w:rPr>
              <w:t xml:space="preserve">.  </w:t>
            </w:r>
            <w:r w:rsidR="00BA191C" w:rsidRPr="006864B0">
              <w:rPr>
                <w:b w:val="0"/>
                <w:bCs/>
                <w:szCs w:val="20"/>
              </w:rPr>
              <w:t xml:space="preserve">[Archivo de video] </w:t>
            </w:r>
            <w:proofErr w:type="spellStart"/>
            <w:r w:rsidR="00BA191C" w:rsidRPr="006864B0">
              <w:rPr>
                <w:b w:val="0"/>
                <w:bCs/>
                <w:szCs w:val="20"/>
              </w:rPr>
              <w:t>Youtube</w:t>
            </w:r>
            <w:proofErr w:type="spellEnd"/>
            <w:r w:rsidR="00BA191C" w:rsidRPr="006864B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474E5E2B" w:rsidR="00242883" w:rsidRPr="006864B0" w:rsidRDefault="00A1554B" w:rsidP="00242883">
            <w:pPr>
              <w:pStyle w:val="Normal0"/>
              <w:rPr>
                <w:b w:val="0"/>
                <w:bCs/>
                <w:szCs w:val="20"/>
              </w:rPr>
            </w:pPr>
            <w:r w:rsidRPr="006864B0">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320A723A" w:rsidR="00242883" w:rsidRPr="006864B0" w:rsidRDefault="00A1554B" w:rsidP="00242883">
            <w:pPr>
              <w:pStyle w:val="Normal0"/>
              <w:rPr>
                <w:b w:val="0"/>
                <w:bCs/>
                <w:szCs w:val="20"/>
              </w:rPr>
            </w:pPr>
            <w:hyperlink r:id="rId82" w:history="1">
              <w:r w:rsidRPr="006864B0">
                <w:rPr>
                  <w:rStyle w:val="Hyperlink"/>
                  <w:b w:val="0"/>
                  <w:bCs/>
                  <w:szCs w:val="20"/>
                </w:rPr>
                <w:t>https://</w:t>
              </w:r>
              <w:proofErr w:type="spellStart"/>
              <w:r w:rsidRPr="006864B0">
                <w:rPr>
                  <w:rStyle w:val="Hyperlink"/>
                  <w:b w:val="0"/>
                  <w:bCs/>
                  <w:szCs w:val="20"/>
                </w:rPr>
                <w:t>www.youtube.com</w:t>
              </w:r>
              <w:proofErr w:type="spellEnd"/>
              <w:r w:rsidRPr="006864B0">
                <w:rPr>
                  <w:rStyle w:val="Hyperlink"/>
                  <w:b w:val="0"/>
                  <w:bCs/>
                  <w:szCs w:val="20"/>
                </w:rPr>
                <w:t>/</w:t>
              </w:r>
              <w:proofErr w:type="spellStart"/>
              <w:r w:rsidRPr="006864B0">
                <w:rPr>
                  <w:rStyle w:val="Hyperlink"/>
                  <w:b w:val="0"/>
                  <w:bCs/>
                  <w:szCs w:val="20"/>
                </w:rPr>
                <w:t>watch?v</w:t>
              </w:r>
              <w:proofErr w:type="spellEnd"/>
              <w:r w:rsidRPr="006864B0">
                <w:rPr>
                  <w:rStyle w:val="Hyperlink"/>
                  <w:b w:val="0"/>
                  <w:bCs/>
                  <w:szCs w:val="20"/>
                </w:rPr>
                <w:t>=</w:t>
              </w:r>
              <w:proofErr w:type="spellStart"/>
              <w:r w:rsidRPr="006864B0">
                <w:rPr>
                  <w:rStyle w:val="Hyperlink"/>
                  <w:b w:val="0"/>
                  <w:bCs/>
                  <w:szCs w:val="20"/>
                </w:rPr>
                <w:t>ZrbFFS2ustA</w:t>
              </w:r>
              <w:proofErr w:type="spellEnd"/>
            </w:hyperlink>
            <w:r w:rsidRPr="006864B0">
              <w:rPr>
                <w:b w:val="0"/>
                <w:bCs/>
                <w:szCs w:val="20"/>
              </w:rPr>
              <w:t xml:space="preserve"> </w:t>
            </w:r>
          </w:p>
        </w:tc>
      </w:tr>
      <w:tr w:rsidR="00242883"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22FA4F1C" w:rsidR="00242883" w:rsidRPr="006864B0" w:rsidRDefault="00242883" w:rsidP="00242883">
            <w:pPr>
              <w:pStyle w:val="Normal0"/>
              <w:rPr>
                <w:b w:val="0"/>
                <w:bCs/>
                <w:szCs w:val="20"/>
              </w:rPr>
            </w:pPr>
            <w:r w:rsidRPr="006864B0">
              <w:rPr>
                <w:b w:val="0"/>
                <w:bCs/>
              </w:rPr>
              <w:t>La motivación turística</w:t>
            </w:r>
          </w:p>
        </w:tc>
        <w:tc>
          <w:tcPr>
            <w:tcW w:w="2517" w:type="dxa"/>
            <w:shd w:val="clear" w:color="auto" w:fill="E4F4DF" w:themeFill="accent5" w:themeFillTint="33"/>
            <w:tcMar>
              <w:top w:w="100" w:type="dxa"/>
              <w:left w:w="100" w:type="dxa"/>
              <w:bottom w:w="100" w:type="dxa"/>
              <w:right w:w="100" w:type="dxa"/>
            </w:tcMar>
          </w:tcPr>
          <w:p w14:paraId="0000009C" w14:textId="45E986D3" w:rsidR="00242883" w:rsidRPr="006864B0" w:rsidRDefault="009F6F96" w:rsidP="00242883">
            <w:pPr>
              <w:pStyle w:val="Normal0"/>
              <w:rPr>
                <w:b w:val="0"/>
                <w:bCs/>
                <w:szCs w:val="20"/>
              </w:rPr>
            </w:pPr>
            <w:proofErr w:type="spellStart"/>
            <w:r w:rsidRPr="006864B0">
              <w:rPr>
                <w:b w:val="0"/>
                <w:bCs/>
                <w:szCs w:val="20"/>
              </w:rPr>
              <w:t>Welcome</w:t>
            </w:r>
            <w:proofErr w:type="spellEnd"/>
            <w:r w:rsidRPr="006864B0">
              <w:rPr>
                <w:b w:val="0"/>
                <w:bCs/>
                <w:szCs w:val="20"/>
              </w:rPr>
              <w:t xml:space="preserve"> </w:t>
            </w:r>
            <w:proofErr w:type="spellStart"/>
            <w:r w:rsidRPr="006864B0">
              <w:rPr>
                <w:b w:val="0"/>
                <w:bCs/>
                <w:szCs w:val="20"/>
              </w:rPr>
              <w:t>to</w:t>
            </w:r>
            <w:proofErr w:type="spellEnd"/>
            <w:r w:rsidRPr="006864B0">
              <w:rPr>
                <w:b w:val="0"/>
                <w:bCs/>
                <w:szCs w:val="20"/>
              </w:rPr>
              <w:t xml:space="preserve"> el Mundo</w:t>
            </w:r>
            <w:r w:rsidRPr="006864B0">
              <w:rPr>
                <w:b w:val="0"/>
                <w:bCs/>
                <w:szCs w:val="20"/>
              </w:rPr>
              <w:t xml:space="preserve">. </w:t>
            </w:r>
            <w:r w:rsidRPr="006864B0">
              <w:rPr>
                <w:b w:val="0"/>
                <w:bCs/>
                <w:szCs w:val="20"/>
              </w:rPr>
              <w:t>(2023).</w:t>
            </w:r>
            <w:r w:rsidRPr="006864B0">
              <w:rPr>
                <w:b w:val="0"/>
                <w:bCs/>
                <w:szCs w:val="20"/>
              </w:rPr>
              <w:t xml:space="preserve"> </w:t>
            </w:r>
            <w:r w:rsidRPr="006864B0">
              <w:rPr>
                <w:b w:val="0"/>
                <w:bCs/>
                <w:szCs w:val="20"/>
              </w:rPr>
              <w:t xml:space="preserve">Guía Definitiva para viajar por COLOMBIA </w:t>
            </w:r>
            <w:r w:rsidRPr="006864B0">
              <w:rPr>
                <w:rFonts w:ascii="Segoe UI Emoji" w:hAnsi="Segoe UI Emoji" w:cs="Segoe UI Emoji"/>
                <w:b w:val="0"/>
                <w:bCs/>
                <w:szCs w:val="20"/>
              </w:rPr>
              <w:t>🌴</w:t>
            </w:r>
            <w:r w:rsidRPr="006864B0">
              <w:rPr>
                <w:b w:val="0"/>
                <w:bCs/>
                <w:szCs w:val="20"/>
              </w:rPr>
              <w:t xml:space="preserve"> Presupuesto, Qué visitar y </w:t>
            </w:r>
            <w:proofErr w:type="gramStart"/>
            <w:r w:rsidRPr="006864B0">
              <w:rPr>
                <w:b w:val="0"/>
                <w:bCs/>
                <w:szCs w:val="20"/>
              </w:rPr>
              <w:t>más!.</w:t>
            </w:r>
            <w:proofErr w:type="gramEnd"/>
            <w:r w:rsidRPr="006864B0">
              <w:rPr>
                <w:b w:val="0"/>
                <w:bCs/>
                <w:szCs w:val="20"/>
              </w:rPr>
              <w:t xml:space="preserve">  [Archivo de video] </w:t>
            </w:r>
            <w:proofErr w:type="spellStart"/>
            <w:r w:rsidRPr="006864B0">
              <w:rPr>
                <w:b w:val="0"/>
                <w:bCs/>
                <w:szCs w:val="20"/>
              </w:rPr>
              <w:t>Youtube</w:t>
            </w:r>
            <w:proofErr w:type="spellEnd"/>
            <w:r w:rsidRPr="006864B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5C9551E5" w:rsidR="00242883" w:rsidRPr="006864B0" w:rsidRDefault="009F6F96" w:rsidP="00242883">
            <w:pPr>
              <w:pStyle w:val="Normal0"/>
              <w:rPr>
                <w:b w:val="0"/>
                <w:bCs/>
                <w:szCs w:val="20"/>
              </w:rPr>
            </w:pPr>
            <w:r w:rsidRPr="006864B0">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7A1D4C06" w:rsidR="00242883" w:rsidRPr="006864B0" w:rsidRDefault="009F6F96" w:rsidP="00242883">
            <w:pPr>
              <w:pStyle w:val="Normal0"/>
              <w:rPr>
                <w:b w:val="0"/>
                <w:bCs/>
                <w:szCs w:val="20"/>
              </w:rPr>
            </w:pPr>
            <w:hyperlink r:id="rId83" w:history="1">
              <w:r w:rsidRPr="006864B0">
                <w:rPr>
                  <w:rStyle w:val="Hyperlink"/>
                  <w:b w:val="0"/>
                  <w:bCs/>
                  <w:szCs w:val="20"/>
                </w:rPr>
                <w:t>https://</w:t>
              </w:r>
              <w:proofErr w:type="spellStart"/>
              <w:r w:rsidRPr="006864B0">
                <w:rPr>
                  <w:rStyle w:val="Hyperlink"/>
                  <w:b w:val="0"/>
                  <w:bCs/>
                  <w:szCs w:val="20"/>
                </w:rPr>
                <w:t>www.youtube.com</w:t>
              </w:r>
              <w:proofErr w:type="spellEnd"/>
              <w:r w:rsidRPr="006864B0">
                <w:rPr>
                  <w:rStyle w:val="Hyperlink"/>
                  <w:b w:val="0"/>
                  <w:bCs/>
                  <w:szCs w:val="20"/>
                </w:rPr>
                <w:t>/</w:t>
              </w:r>
              <w:proofErr w:type="spellStart"/>
              <w:r w:rsidRPr="006864B0">
                <w:rPr>
                  <w:rStyle w:val="Hyperlink"/>
                  <w:b w:val="0"/>
                  <w:bCs/>
                  <w:szCs w:val="20"/>
                </w:rPr>
                <w:t>watch?v</w:t>
              </w:r>
              <w:proofErr w:type="spellEnd"/>
              <w:r w:rsidRPr="006864B0">
                <w:rPr>
                  <w:rStyle w:val="Hyperlink"/>
                  <w:b w:val="0"/>
                  <w:bCs/>
                  <w:szCs w:val="20"/>
                </w:rPr>
                <w:t>=</w:t>
              </w:r>
              <w:proofErr w:type="spellStart"/>
              <w:r w:rsidRPr="006864B0">
                <w:rPr>
                  <w:rStyle w:val="Hyperlink"/>
                  <w:b w:val="0"/>
                  <w:bCs/>
                  <w:szCs w:val="20"/>
                </w:rPr>
                <w:t>2yMhjHURW5A</w:t>
              </w:r>
              <w:proofErr w:type="spellEnd"/>
            </w:hyperlink>
            <w:r w:rsidRPr="006864B0">
              <w:rPr>
                <w:b w:val="0"/>
                <w:bCs/>
                <w:szCs w:val="20"/>
              </w:rPr>
              <w:t xml:space="preserve"> </w:t>
            </w:r>
          </w:p>
        </w:tc>
      </w:tr>
      <w:tr w:rsidR="00242883"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77B9AEF9" w:rsidR="00242883" w:rsidRPr="00242883" w:rsidRDefault="00242883" w:rsidP="00242883">
            <w:pPr>
              <w:pStyle w:val="Normal0"/>
              <w:rPr>
                <w:b w:val="0"/>
                <w:bCs/>
                <w:szCs w:val="20"/>
              </w:rPr>
            </w:pPr>
            <w:r w:rsidRPr="00242883">
              <w:rPr>
                <w:b w:val="0"/>
                <w:bCs/>
              </w:rPr>
              <w:t>Recursos y atractivos turísticos</w:t>
            </w:r>
          </w:p>
        </w:tc>
        <w:tc>
          <w:tcPr>
            <w:tcW w:w="2517" w:type="dxa"/>
            <w:shd w:val="clear" w:color="auto" w:fill="E4F4DF" w:themeFill="accent5" w:themeFillTint="33"/>
            <w:tcMar>
              <w:top w:w="100" w:type="dxa"/>
              <w:left w:w="100" w:type="dxa"/>
              <w:bottom w:w="100" w:type="dxa"/>
              <w:right w:w="100" w:type="dxa"/>
            </w:tcMar>
          </w:tcPr>
          <w:p w14:paraId="061566E7" w14:textId="1617F5FB" w:rsidR="00242883" w:rsidRPr="00242883" w:rsidRDefault="00AB7C8A" w:rsidP="00AB7C8A">
            <w:pPr>
              <w:pStyle w:val="Normal0"/>
              <w:rPr>
                <w:b w:val="0"/>
                <w:bCs/>
                <w:szCs w:val="20"/>
              </w:rPr>
            </w:pPr>
            <w:proofErr w:type="spellStart"/>
            <w:r w:rsidRPr="00AB7C8A">
              <w:rPr>
                <w:b w:val="0"/>
                <w:bCs/>
                <w:szCs w:val="20"/>
              </w:rPr>
              <w:t>Bluecinante</w:t>
            </w:r>
            <w:proofErr w:type="spellEnd"/>
            <w:r>
              <w:rPr>
                <w:b w:val="0"/>
                <w:bCs/>
                <w:szCs w:val="20"/>
              </w:rPr>
              <w:t xml:space="preserve">. </w:t>
            </w:r>
            <w:r w:rsidRPr="006864B0">
              <w:rPr>
                <w:b w:val="0"/>
                <w:bCs/>
                <w:szCs w:val="20"/>
              </w:rPr>
              <w:t>(202</w:t>
            </w:r>
            <w:r>
              <w:rPr>
                <w:b w:val="0"/>
                <w:bCs/>
                <w:szCs w:val="20"/>
              </w:rPr>
              <w:t>0</w:t>
            </w:r>
            <w:r w:rsidRPr="006864B0">
              <w:rPr>
                <w:b w:val="0"/>
                <w:bCs/>
                <w:szCs w:val="20"/>
              </w:rPr>
              <w:t xml:space="preserve">). </w:t>
            </w:r>
            <w:proofErr w:type="spellStart"/>
            <w:proofErr w:type="gramStart"/>
            <w:r w:rsidRPr="006864B0">
              <w:rPr>
                <w:b w:val="0"/>
                <w:bCs/>
                <w:szCs w:val="20"/>
              </w:rPr>
              <w:t>G</w:t>
            </w:r>
            <w:r w:rsidRPr="00AB7C8A">
              <w:rPr>
                <w:b w:val="0"/>
                <w:bCs/>
                <w:szCs w:val="20"/>
              </w:rPr>
              <w:t>¿</w:t>
            </w:r>
            <w:proofErr w:type="gramEnd"/>
            <w:r w:rsidRPr="00AB7C8A">
              <w:rPr>
                <w:b w:val="0"/>
                <w:bCs/>
                <w:szCs w:val="20"/>
              </w:rPr>
              <w:t>Qué</w:t>
            </w:r>
            <w:proofErr w:type="spellEnd"/>
            <w:r w:rsidRPr="00AB7C8A">
              <w:rPr>
                <w:b w:val="0"/>
                <w:bCs/>
                <w:szCs w:val="20"/>
              </w:rPr>
              <w:t xml:space="preserve"> es un RECURSO TURÍSTICO? ¿Qué TIPOS existen?</w:t>
            </w:r>
            <w:r w:rsidRPr="006864B0">
              <w:rPr>
                <w:b w:val="0"/>
                <w:bCs/>
                <w:szCs w:val="20"/>
              </w:rPr>
              <w:t xml:space="preserve">  [Archivo de video] </w:t>
            </w:r>
            <w:proofErr w:type="spellStart"/>
            <w:r w:rsidRPr="006864B0">
              <w:rPr>
                <w:b w:val="0"/>
                <w:bCs/>
                <w:szCs w:val="20"/>
              </w:rPr>
              <w:t>Youtube</w:t>
            </w:r>
            <w:proofErr w:type="spellEnd"/>
            <w:r w:rsidRPr="006864B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3BBDAEE9" w:rsidR="00242883" w:rsidRPr="00242883" w:rsidRDefault="00AB7C8A" w:rsidP="00242883">
            <w:pPr>
              <w:pStyle w:val="Normal0"/>
              <w:rPr>
                <w:b w:val="0"/>
                <w:bCs/>
                <w:szCs w:val="20"/>
              </w:rPr>
            </w:pPr>
            <w:r w:rsidRPr="006864B0">
              <w:rPr>
                <w:b w:val="0"/>
                <w:bCs/>
                <w:szCs w:val="20"/>
              </w:rPr>
              <w:t>Video</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D2B85D9" w14:textId="3D607D11" w:rsidR="00242883" w:rsidRPr="00242883" w:rsidRDefault="00AB7C8A" w:rsidP="00242883">
            <w:pPr>
              <w:pStyle w:val="Normal0"/>
              <w:rPr>
                <w:b w:val="0"/>
                <w:bCs/>
                <w:szCs w:val="20"/>
              </w:rPr>
            </w:pPr>
            <w:hyperlink r:id="rId84" w:history="1">
              <w:r w:rsidRPr="007375DF">
                <w:rPr>
                  <w:rStyle w:val="Hyperlink"/>
                  <w:bCs/>
                  <w:szCs w:val="20"/>
                </w:rPr>
                <w:t>https://</w:t>
              </w:r>
              <w:proofErr w:type="spellStart"/>
              <w:r w:rsidRPr="007375DF">
                <w:rPr>
                  <w:rStyle w:val="Hyperlink"/>
                  <w:bCs/>
                  <w:szCs w:val="20"/>
                </w:rPr>
                <w:t>www.youtube.com</w:t>
              </w:r>
              <w:proofErr w:type="spellEnd"/>
              <w:r w:rsidRPr="007375DF">
                <w:rPr>
                  <w:rStyle w:val="Hyperlink"/>
                  <w:bCs/>
                  <w:szCs w:val="20"/>
                </w:rPr>
                <w:t>/</w:t>
              </w:r>
              <w:proofErr w:type="spellStart"/>
              <w:r w:rsidRPr="007375DF">
                <w:rPr>
                  <w:rStyle w:val="Hyperlink"/>
                  <w:bCs/>
                  <w:szCs w:val="20"/>
                </w:rPr>
                <w:t>watch?v</w:t>
              </w:r>
              <w:proofErr w:type="spellEnd"/>
              <w:r w:rsidRPr="007375DF">
                <w:rPr>
                  <w:rStyle w:val="Hyperlink"/>
                  <w:bCs/>
                  <w:szCs w:val="20"/>
                </w:rPr>
                <w:t>=</w:t>
              </w:r>
              <w:proofErr w:type="spellStart"/>
              <w:r w:rsidRPr="007375DF">
                <w:rPr>
                  <w:rStyle w:val="Hyperlink"/>
                  <w:bCs/>
                  <w:szCs w:val="20"/>
                </w:rPr>
                <w:t>j2OgWK-67TI</w:t>
              </w:r>
              <w:proofErr w:type="spellEnd"/>
            </w:hyperlink>
            <w:r>
              <w:rPr>
                <w:b w:val="0"/>
                <w:bCs/>
                <w:szCs w:val="20"/>
              </w:rPr>
              <w:t xml:space="preserve"> </w:t>
            </w:r>
          </w:p>
        </w:tc>
      </w:tr>
      <w:tr w:rsidR="00F4455F"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297A8370" w:rsidR="00F4455F" w:rsidRPr="00242883" w:rsidRDefault="00F4455F" w:rsidP="00F4455F">
            <w:pPr>
              <w:pStyle w:val="Normal0"/>
              <w:rPr>
                <w:b w:val="0"/>
                <w:bCs/>
                <w:szCs w:val="20"/>
              </w:rPr>
            </w:pPr>
            <w:r w:rsidRPr="00242883">
              <w:rPr>
                <w:b w:val="0"/>
                <w:bCs/>
              </w:rPr>
              <w:t>Las actividades turísticas</w:t>
            </w:r>
          </w:p>
        </w:tc>
        <w:tc>
          <w:tcPr>
            <w:tcW w:w="2517" w:type="dxa"/>
            <w:shd w:val="clear" w:color="auto" w:fill="E4F4DF" w:themeFill="accent5" w:themeFillTint="33"/>
            <w:tcMar>
              <w:top w:w="100" w:type="dxa"/>
              <w:left w:w="100" w:type="dxa"/>
              <w:bottom w:w="100" w:type="dxa"/>
              <w:right w:w="100" w:type="dxa"/>
            </w:tcMar>
          </w:tcPr>
          <w:p w14:paraId="02C76833" w14:textId="37174AC7" w:rsidR="00F4455F" w:rsidRPr="00242883" w:rsidRDefault="00F4455F" w:rsidP="00F4455F">
            <w:pPr>
              <w:pStyle w:val="Normal0"/>
              <w:rPr>
                <w:b w:val="0"/>
                <w:bCs/>
                <w:szCs w:val="20"/>
              </w:rPr>
            </w:pPr>
            <w:r w:rsidRPr="006864B0">
              <w:rPr>
                <w:b w:val="0"/>
                <w:bCs/>
                <w:szCs w:val="20"/>
              </w:rPr>
              <w:t>Ecosistema de Recursos Educativos Digitales SENA. (2023)</w:t>
            </w:r>
            <w:r w:rsidRPr="00F4455F">
              <w:rPr>
                <w:rFonts w:ascii="Roboto" w:hAnsi="Roboto"/>
                <w:color w:val="0F0F0F"/>
                <w:sz w:val="30"/>
                <w:szCs w:val="30"/>
                <w:shd w:val="clear" w:color="auto" w:fill="FFFFFF"/>
              </w:rPr>
              <w:t xml:space="preserve"> </w:t>
            </w:r>
            <w:r w:rsidRPr="00F4455F">
              <w:rPr>
                <w:b w:val="0"/>
                <w:bCs/>
                <w:szCs w:val="20"/>
              </w:rPr>
              <w:t>Características de actividades turísticas</w:t>
            </w:r>
            <w:r>
              <w:rPr>
                <w:b w:val="0"/>
                <w:bCs/>
                <w:szCs w:val="20"/>
              </w:rPr>
              <w:t xml:space="preserve">. </w:t>
            </w:r>
            <w:r w:rsidRPr="006864B0">
              <w:rPr>
                <w:b w:val="0"/>
                <w:bCs/>
                <w:szCs w:val="20"/>
              </w:rPr>
              <w:t xml:space="preserve"> [Archivo de video] </w:t>
            </w:r>
            <w:proofErr w:type="spellStart"/>
            <w:r w:rsidRPr="006864B0">
              <w:rPr>
                <w:b w:val="0"/>
                <w:bCs/>
                <w:szCs w:val="20"/>
              </w:rPr>
              <w:t>Youtube</w:t>
            </w:r>
            <w:proofErr w:type="spellEnd"/>
            <w:r w:rsidRPr="006864B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4E327EDF" w:rsidR="00F4455F" w:rsidRPr="00242883" w:rsidRDefault="00F4455F" w:rsidP="00F4455F">
            <w:pPr>
              <w:pStyle w:val="Normal0"/>
              <w:rPr>
                <w:b w:val="0"/>
                <w:bCs/>
                <w:szCs w:val="20"/>
              </w:rPr>
            </w:pPr>
            <w:r w:rsidRPr="006864B0">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74B71996" w14:textId="6210AF6B" w:rsidR="00F4455F" w:rsidRPr="00242883" w:rsidRDefault="00F4455F" w:rsidP="00F4455F">
            <w:pPr>
              <w:pStyle w:val="Normal0"/>
              <w:rPr>
                <w:b w:val="0"/>
                <w:bCs/>
                <w:szCs w:val="20"/>
              </w:rPr>
            </w:pPr>
            <w:hyperlink r:id="rId85" w:history="1">
              <w:r w:rsidRPr="007375DF">
                <w:rPr>
                  <w:rStyle w:val="Hyperlink"/>
                  <w:bCs/>
                  <w:szCs w:val="20"/>
                </w:rPr>
                <w:t>https://</w:t>
              </w:r>
              <w:proofErr w:type="spellStart"/>
              <w:r w:rsidRPr="007375DF">
                <w:rPr>
                  <w:rStyle w:val="Hyperlink"/>
                  <w:bCs/>
                  <w:szCs w:val="20"/>
                </w:rPr>
                <w:t>www.youtube.com</w:t>
              </w:r>
              <w:proofErr w:type="spellEnd"/>
              <w:r w:rsidRPr="007375DF">
                <w:rPr>
                  <w:rStyle w:val="Hyperlink"/>
                  <w:bCs/>
                  <w:szCs w:val="20"/>
                </w:rPr>
                <w:t>/</w:t>
              </w:r>
              <w:proofErr w:type="spellStart"/>
              <w:r w:rsidRPr="007375DF">
                <w:rPr>
                  <w:rStyle w:val="Hyperlink"/>
                  <w:bCs/>
                  <w:szCs w:val="20"/>
                </w:rPr>
                <w:t>watch?v</w:t>
              </w:r>
              <w:proofErr w:type="spellEnd"/>
              <w:r w:rsidRPr="007375DF">
                <w:rPr>
                  <w:rStyle w:val="Hyperlink"/>
                  <w:bCs/>
                  <w:szCs w:val="20"/>
                </w:rPr>
                <w:t>=</w:t>
              </w:r>
              <w:proofErr w:type="spellStart"/>
              <w:r w:rsidRPr="007375DF">
                <w:rPr>
                  <w:rStyle w:val="Hyperlink"/>
                  <w:bCs/>
                  <w:szCs w:val="20"/>
                </w:rPr>
                <w:t>qx4_okMBCMM</w:t>
              </w:r>
              <w:proofErr w:type="spellEnd"/>
            </w:hyperlink>
            <w:r>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404AD314" w14:textId="77777777" w:rsidR="00F4455F" w:rsidRDefault="00F4455F">
      <w:pPr>
        <w:pStyle w:val="Normal0"/>
        <w:rPr>
          <w:szCs w:val="20"/>
        </w:rPr>
      </w:pPr>
    </w:p>
    <w:p w14:paraId="6C6D618F" w14:textId="77777777" w:rsidR="00F4455F" w:rsidRDefault="00F4455F">
      <w:pPr>
        <w:pStyle w:val="Normal0"/>
        <w:rPr>
          <w:szCs w:val="20"/>
        </w:rPr>
      </w:pPr>
    </w:p>
    <w:p w14:paraId="542A6BB4" w14:textId="77777777" w:rsidR="00F4455F" w:rsidRDefault="00F4455F">
      <w:pPr>
        <w:pStyle w:val="Normal0"/>
        <w:rPr>
          <w:szCs w:val="20"/>
        </w:rPr>
      </w:pPr>
    </w:p>
    <w:p w14:paraId="20AA4AE3" w14:textId="77777777" w:rsidR="00F4455F" w:rsidRDefault="00F4455F">
      <w:pPr>
        <w:pStyle w:val="Normal0"/>
        <w:rPr>
          <w:szCs w:val="20"/>
        </w:rPr>
      </w:pPr>
    </w:p>
    <w:p w14:paraId="000000A2" w14:textId="6807A51A" w:rsidR="00FF258C" w:rsidRPr="00C26BA9" w:rsidRDefault="00D376E1" w:rsidP="000A0B17">
      <w:pPr>
        <w:pStyle w:val="Normal0"/>
        <w:numPr>
          <w:ilvl w:val="0"/>
          <w:numId w:val="31"/>
        </w:numPr>
        <w:pBdr>
          <w:top w:val="nil"/>
          <w:left w:val="nil"/>
          <w:bottom w:val="nil"/>
          <w:right w:val="nil"/>
          <w:between w:val="nil"/>
        </w:pBdr>
        <w:ind w:left="284" w:hanging="284"/>
        <w:jc w:val="both"/>
        <w:rPr>
          <w:b/>
          <w:color w:val="000000"/>
          <w:szCs w:val="20"/>
        </w:rPr>
      </w:pPr>
      <w:r>
        <w:rPr>
          <w:b/>
          <w:color w:val="000000"/>
          <w:szCs w:val="20"/>
        </w:rPr>
        <w:lastRenderedPageBreak/>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4A71D5" w14:paraId="7900CA5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AE35835" w14:textId="77777777" w:rsidR="004A71D5" w:rsidRPr="009041C7" w:rsidRDefault="004A71D5" w:rsidP="009041C7">
            <w:pPr>
              <w:pStyle w:val="Normal0"/>
              <w:rPr>
                <w:b w:val="0"/>
                <w:bCs/>
                <w:szCs w:val="20"/>
              </w:rPr>
            </w:pPr>
            <w:r w:rsidRPr="009041C7">
              <w:rPr>
                <w:b w:val="0"/>
                <w:bCs/>
              </w:rPr>
              <w:t>Alojamiento</w:t>
            </w:r>
            <w:r>
              <w:rPr>
                <w:b w:val="0"/>
                <w:bCs/>
              </w:rPr>
              <w:t>:</w:t>
            </w:r>
          </w:p>
        </w:tc>
        <w:tc>
          <w:tcPr>
            <w:tcW w:w="7840" w:type="dxa"/>
            <w:shd w:val="clear" w:color="auto" w:fill="E4F4DF" w:themeFill="accent5" w:themeFillTint="33"/>
            <w:tcMar>
              <w:top w:w="100" w:type="dxa"/>
              <w:left w:w="100" w:type="dxa"/>
              <w:bottom w:w="100" w:type="dxa"/>
              <w:right w:w="100" w:type="dxa"/>
            </w:tcMar>
          </w:tcPr>
          <w:p w14:paraId="2EBBE304" w14:textId="77777777" w:rsidR="004A71D5" w:rsidRPr="009041C7" w:rsidRDefault="004A71D5" w:rsidP="009041C7">
            <w:pPr>
              <w:pStyle w:val="Normal0"/>
              <w:rPr>
                <w:b w:val="0"/>
                <w:bCs/>
                <w:szCs w:val="20"/>
              </w:rPr>
            </w:pPr>
            <w:r w:rsidRPr="009041C7">
              <w:rPr>
                <w:b w:val="0"/>
                <w:bCs/>
              </w:rPr>
              <w:t>lugar donde los turistas se hospedan durante su estancia en un destino.</w:t>
            </w:r>
          </w:p>
        </w:tc>
      </w:tr>
      <w:tr w:rsidR="004A71D5" w14:paraId="0D0FF0B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E608803" w14:textId="77777777" w:rsidR="004A71D5" w:rsidRPr="009041C7" w:rsidRDefault="004A71D5" w:rsidP="009041C7">
            <w:pPr>
              <w:pStyle w:val="Normal0"/>
              <w:rPr>
                <w:b w:val="0"/>
                <w:bCs/>
                <w:szCs w:val="20"/>
              </w:rPr>
            </w:pPr>
            <w:r w:rsidRPr="009041C7">
              <w:rPr>
                <w:b w:val="0"/>
                <w:bCs/>
              </w:rPr>
              <w:t>Atractivos</w:t>
            </w:r>
            <w:r>
              <w:rPr>
                <w:b w:val="0"/>
                <w:bCs/>
              </w:rPr>
              <w:t>:</w:t>
            </w:r>
          </w:p>
        </w:tc>
        <w:tc>
          <w:tcPr>
            <w:tcW w:w="7840" w:type="dxa"/>
            <w:shd w:val="clear" w:color="auto" w:fill="E4F4DF" w:themeFill="accent5" w:themeFillTint="33"/>
            <w:tcMar>
              <w:top w:w="100" w:type="dxa"/>
              <w:left w:w="100" w:type="dxa"/>
              <w:bottom w:w="100" w:type="dxa"/>
              <w:right w:w="100" w:type="dxa"/>
            </w:tcMar>
          </w:tcPr>
          <w:p w14:paraId="484EAB56" w14:textId="77777777" w:rsidR="004A71D5" w:rsidRPr="009041C7" w:rsidRDefault="004A71D5" w:rsidP="009041C7">
            <w:pPr>
              <w:pStyle w:val="Normal0"/>
              <w:rPr>
                <w:b w:val="0"/>
                <w:bCs/>
                <w:szCs w:val="20"/>
              </w:rPr>
            </w:pPr>
            <w:r w:rsidRPr="009041C7">
              <w:rPr>
                <w:b w:val="0"/>
                <w:bCs/>
              </w:rPr>
              <w:t>elementos naturales, culturales o sociales que motivan la visita de turistas.</w:t>
            </w:r>
          </w:p>
        </w:tc>
      </w:tr>
      <w:tr w:rsidR="004A71D5" w14:paraId="67B617C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7915FBD" w14:textId="77777777" w:rsidR="004A71D5" w:rsidRPr="009041C7" w:rsidRDefault="004A71D5" w:rsidP="009041C7">
            <w:pPr>
              <w:pStyle w:val="Normal0"/>
              <w:rPr>
                <w:b w:val="0"/>
                <w:bCs/>
                <w:szCs w:val="20"/>
              </w:rPr>
            </w:pPr>
            <w:r w:rsidRPr="009041C7">
              <w:rPr>
                <w:b w:val="0"/>
                <w:bCs/>
              </w:rPr>
              <w:t>Calidad</w:t>
            </w:r>
            <w:r>
              <w:rPr>
                <w:b w:val="0"/>
                <w:bCs/>
              </w:rPr>
              <w:t>:</w:t>
            </w:r>
          </w:p>
        </w:tc>
        <w:tc>
          <w:tcPr>
            <w:tcW w:w="7840" w:type="dxa"/>
            <w:shd w:val="clear" w:color="auto" w:fill="E4F4DF" w:themeFill="accent5" w:themeFillTint="33"/>
            <w:tcMar>
              <w:top w:w="100" w:type="dxa"/>
              <w:left w:w="100" w:type="dxa"/>
              <w:bottom w:w="100" w:type="dxa"/>
              <w:right w:w="100" w:type="dxa"/>
            </w:tcMar>
          </w:tcPr>
          <w:p w14:paraId="5F129A4B" w14:textId="77777777" w:rsidR="004A71D5" w:rsidRPr="009041C7" w:rsidRDefault="004A71D5" w:rsidP="009041C7">
            <w:pPr>
              <w:pStyle w:val="Normal0"/>
              <w:rPr>
                <w:b w:val="0"/>
                <w:bCs/>
                <w:szCs w:val="20"/>
              </w:rPr>
            </w:pPr>
            <w:r w:rsidRPr="009041C7">
              <w:rPr>
                <w:b w:val="0"/>
                <w:bCs/>
              </w:rPr>
              <w:t>grado de satisfacción del cliente con los servicios y productos ofrecidos.</w:t>
            </w:r>
          </w:p>
        </w:tc>
      </w:tr>
      <w:tr w:rsidR="004A71D5" w14:paraId="1F6400C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FBAC951" w14:textId="77777777" w:rsidR="004A71D5" w:rsidRPr="009041C7" w:rsidRDefault="004A71D5" w:rsidP="009041C7">
            <w:pPr>
              <w:pStyle w:val="Normal0"/>
              <w:rPr>
                <w:b w:val="0"/>
                <w:bCs/>
                <w:szCs w:val="20"/>
              </w:rPr>
            </w:pPr>
            <w:r w:rsidRPr="009041C7">
              <w:rPr>
                <w:b w:val="0"/>
                <w:bCs/>
              </w:rPr>
              <w:t>Comercialización</w:t>
            </w:r>
            <w:r>
              <w:rPr>
                <w:b w:val="0"/>
                <w:bCs/>
              </w:rPr>
              <w:t>:</w:t>
            </w:r>
          </w:p>
        </w:tc>
        <w:tc>
          <w:tcPr>
            <w:tcW w:w="7840" w:type="dxa"/>
            <w:shd w:val="clear" w:color="auto" w:fill="E4F4DF" w:themeFill="accent5" w:themeFillTint="33"/>
            <w:tcMar>
              <w:top w:w="100" w:type="dxa"/>
              <w:left w:w="100" w:type="dxa"/>
              <w:bottom w:w="100" w:type="dxa"/>
              <w:right w:w="100" w:type="dxa"/>
            </w:tcMar>
          </w:tcPr>
          <w:p w14:paraId="4BC9FFB8" w14:textId="77777777" w:rsidR="004A71D5" w:rsidRPr="009041C7" w:rsidRDefault="004A71D5" w:rsidP="009041C7">
            <w:pPr>
              <w:pStyle w:val="Normal0"/>
              <w:rPr>
                <w:b w:val="0"/>
                <w:bCs/>
                <w:szCs w:val="20"/>
              </w:rPr>
            </w:pPr>
            <w:r w:rsidRPr="009041C7">
              <w:rPr>
                <w:b w:val="0"/>
                <w:bCs/>
              </w:rPr>
              <w:t>proceso de distribución y venta de productos turísticos al mercado.</w:t>
            </w:r>
          </w:p>
        </w:tc>
      </w:tr>
      <w:tr w:rsidR="004A71D5" w14:paraId="304CE9A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A7E77FB" w14:textId="77777777" w:rsidR="004A71D5" w:rsidRPr="009041C7" w:rsidRDefault="004A71D5" w:rsidP="009041C7">
            <w:pPr>
              <w:pStyle w:val="Normal0"/>
              <w:rPr>
                <w:b w:val="0"/>
                <w:bCs/>
                <w:szCs w:val="20"/>
              </w:rPr>
            </w:pPr>
            <w:r w:rsidRPr="009041C7">
              <w:rPr>
                <w:b w:val="0"/>
                <w:bCs/>
              </w:rPr>
              <w:t>Demanda</w:t>
            </w:r>
            <w:r>
              <w:rPr>
                <w:b w:val="0"/>
                <w:bCs/>
              </w:rPr>
              <w:t>:</w:t>
            </w:r>
          </w:p>
        </w:tc>
        <w:tc>
          <w:tcPr>
            <w:tcW w:w="7840" w:type="dxa"/>
            <w:shd w:val="clear" w:color="auto" w:fill="E4F4DF" w:themeFill="accent5" w:themeFillTint="33"/>
            <w:tcMar>
              <w:top w:w="100" w:type="dxa"/>
              <w:left w:w="100" w:type="dxa"/>
              <w:bottom w:w="100" w:type="dxa"/>
              <w:right w:w="100" w:type="dxa"/>
            </w:tcMar>
          </w:tcPr>
          <w:p w14:paraId="40CDC009" w14:textId="77777777" w:rsidR="004A71D5" w:rsidRPr="009041C7" w:rsidRDefault="004A71D5" w:rsidP="009041C7">
            <w:pPr>
              <w:pStyle w:val="Normal0"/>
              <w:rPr>
                <w:b w:val="0"/>
                <w:bCs/>
                <w:szCs w:val="20"/>
              </w:rPr>
            </w:pPr>
            <w:r w:rsidRPr="009041C7">
              <w:rPr>
                <w:b w:val="0"/>
                <w:bCs/>
              </w:rPr>
              <w:t>la necesidad o deseo de los consumidores por un producto o servicio turístico.</w:t>
            </w:r>
          </w:p>
        </w:tc>
      </w:tr>
      <w:tr w:rsidR="004A71D5" w14:paraId="7620619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1AD1B24" w14:textId="77777777" w:rsidR="004A71D5" w:rsidRPr="009041C7" w:rsidRDefault="004A71D5" w:rsidP="009041C7">
            <w:pPr>
              <w:pStyle w:val="Normal0"/>
              <w:rPr>
                <w:b w:val="0"/>
                <w:bCs/>
                <w:szCs w:val="20"/>
              </w:rPr>
            </w:pPr>
            <w:r w:rsidRPr="009041C7">
              <w:rPr>
                <w:b w:val="0"/>
                <w:bCs/>
              </w:rPr>
              <w:t>Motivación</w:t>
            </w:r>
            <w:r>
              <w:rPr>
                <w:b w:val="0"/>
                <w:bCs/>
              </w:rPr>
              <w:t>:</w:t>
            </w:r>
          </w:p>
        </w:tc>
        <w:tc>
          <w:tcPr>
            <w:tcW w:w="7840" w:type="dxa"/>
            <w:shd w:val="clear" w:color="auto" w:fill="E4F4DF" w:themeFill="accent5" w:themeFillTint="33"/>
            <w:tcMar>
              <w:top w:w="100" w:type="dxa"/>
              <w:left w:w="100" w:type="dxa"/>
              <w:bottom w:w="100" w:type="dxa"/>
              <w:right w:w="100" w:type="dxa"/>
            </w:tcMar>
          </w:tcPr>
          <w:p w14:paraId="38F6FBA3" w14:textId="77777777" w:rsidR="004A71D5" w:rsidRPr="009041C7" w:rsidRDefault="004A71D5" w:rsidP="009041C7">
            <w:pPr>
              <w:pStyle w:val="Normal0"/>
              <w:rPr>
                <w:b w:val="0"/>
                <w:bCs/>
                <w:szCs w:val="20"/>
              </w:rPr>
            </w:pPr>
            <w:r w:rsidRPr="009041C7">
              <w:rPr>
                <w:b w:val="0"/>
                <w:bCs/>
              </w:rPr>
              <w:t>razones o incentivos que impulsan a las personas a viajar.</w:t>
            </w:r>
          </w:p>
        </w:tc>
      </w:tr>
      <w:tr w:rsidR="004A71D5" w14:paraId="7235D26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34D0C10" w14:textId="77777777" w:rsidR="004A71D5" w:rsidRPr="009041C7" w:rsidRDefault="004A71D5" w:rsidP="009041C7">
            <w:pPr>
              <w:pStyle w:val="Normal0"/>
              <w:rPr>
                <w:b w:val="0"/>
                <w:bCs/>
                <w:szCs w:val="20"/>
              </w:rPr>
            </w:pPr>
            <w:r w:rsidRPr="009041C7">
              <w:rPr>
                <w:b w:val="0"/>
                <w:bCs/>
              </w:rPr>
              <w:t>Norma ISO 9000</w:t>
            </w:r>
            <w:r>
              <w:rPr>
                <w:b w:val="0"/>
                <w:bCs/>
              </w:rPr>
              <w:t>:</w:t>
            </w:r>
          </w:p>
        </w:tc>
        <w:tc>
          <w:tcPr>
            <w:tcW w:w="7840" w:type="dxa"/>
            <w:shd w:val="clear" w:color="auto" w:fill="E4F4DF" w:themeFill="accent5" w:themeFillTint="33"/>
            <w:tcMar>
              <w:top w:w="100" w:type="dxa"/>
              <w:left w:w="100" w:type="dxa"/>
              <w:bottom w:w="100" w:type="dxa"/>
              <w:right w:w="100" w:type="dxa"/>
            </w:tcMar>
          </w:tcPr>
          <w:p w14:paraId="4DD4A7CA" w14:textId="77777777" w:rsidR="004A71D5" w:rsidRPr="009041C7" w:rsidRDefault="004A71D5" w:rsidP="009041C7">
            <w:pPr>
              <w:pStyle w:val="Normal0"/>
              <w:rPr>
                <w:b w:val="0"/>
                <w:bCs/>
                <w:szCs w:val="20"/>
              </w:rPr>
            </w:pPr>
            <w:r w:rsidRPr="009041C7">
              <w:rPr>
                <w:b w:val="0"/>
                <w:bCs/>
              </w:rPr>
              <w:t>estándar internacional que define criterios de calidad para productos y servicios.</w:t>
            </w:r>
          </w:p>
        </w:tc>
      </w:tr>
      <w:tr w:rsidR="004A71D5" w14:paraId="57B2BCA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5D51049" w14:textId="77777777" w:rsidR="004A71D5" w:rsidRPr="009041C7" w:rsidRDefault="004A71D5" w:rsidP="009041C7">
            <w:pPr>
              <w:pStyle w:val="Normal0"/>
              <w:rPr>
                <w:b w:val="0"/>
                <w:bCs/>
                <w:szCs w:val="20"/>
              </w:rPr>
            </w:pPr>
            <w:r w:rsidRPr="009041C7">
              <w:rPr>
                <w:b w:val="0"/>
                <w:bCs/>
              </w:rPr>
              <w:t>Promoción</w:t>
            </w:r>
            <w:r>
              <w:rPr>
                <w:b w:val="0"/>
                <w:bCs/>
              </w:rPr>
              <w:t>:</w:t>
            </w:r>
          </w:p>
        </w:tc>
        <w:tc>
          <w:tcPr>
            <w:tcW w:w="7840" w:type="dxa"/>
            <w:shd w:val="clear" w:color="auto" w:fill="E4F4DF" w:themeFill="accent5" w:themeFillTint="33"/>
            <w:tcMar>
              <w:top w:w="100" w:type="dxa"/>
              <w:left w:w="100" w:type="dxa"/>
              <w:bottom w:w="100" w:type="dxa"/>
              <w:right w:w="100" w:type="dxa"/>
            </w:tcMar>
          </w:tcPr>
          <w:p w14:paraId="29DE7EC9" w14:textId="77777777" w:rsidR="004A71D5" w:rsidRPr="009041C7" w:rsidRDefault="004A71D5" w:rsidP="009041C7">
            <w:pPr>
              <w:pStyle w:val="Normal0"/>
              <w:rPr>
                <w:b w:val="0"/>
                <w:bCs/>
                <w:szCs w:val="20"/>
              </w:rPr>
            </w:pPr>
            <w:r w:rsidRPr="009041C7">
              <w:rPr>
                <w:b w:val="0"/>
                <w:bCs/>
              </w:rPr>
              <w:t>estrategias utilizadas para dar a conocer y atraer clientes hacia un producto turístico.</w:t>
            </w:r>
          </w:p>
        </w:tc>
      </w:tr>
      <w:tr w:rsidR="004A71D5" w14:paraId="7175C00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EFD7357" w14:textId="77777777" w:rsidR="004A71D5" w:rsidRPr="009041C7" w:rsidRDefault="004A71D5" w:rsidP="009041C7">
            <w:pPr>
              <w:pStyle w:val="Normal0"/>
              <w:rPr>
                <w:b w:val="0"/>
                <w:bCs/>
                <w:szCs w:val="20"/>
              </w:rPr>
            </w:pPr>
            <w:r w:rsidRPr="009041C7">
              <w:rPr>
                <w:b w:val="0"/>
                <w:bCs/>
              </w:rPr>
              <w:t>Segmentación</w:t>
            </w:r>
            <w:r>
              <w:rPr>
                <w:b w:val="0"/>
                <w:bCs/>
              </w:rPr>
              <w:t>:</w:t>
            </w:r>
          </w:p>
        </w:tc>
        <w:tc>
          <w:tcPr>
            <w:tcW w:w="7840" w:type="dxa"/>
            <w:shd w:val="clear" w:color="auto" w:fill="E4F4DF" w:themeFill="accent5" w:themeFillTint="33"/>
            <w:tcMar>
              <w:top w:w="100" w:type="dxa"/>
              <w:left w:w="100" w:type="dxa"/>
              <w:bottom w:w="100" w:type="dxa"/>
              <w:right w:w="100" w:type="dxa"/>
            </w:tcMar>
          </w:tcPr>
          <w:p w14:paraId="5C3ED4C7" w14:textId="77777777" w:rsidR="004A71D5" w:rsidRPr="009041C7" w:rsidRDefault="004A71D5" w:rsidP="009041C7">
            <w:pPr>
              <w:pStyle w:val="Normal0"/>
              <w:rPr>
                <w:b w:val="0"/>
                <w:bCs/>
                <w:szCs w:val="20"/>
              </w:rPr>
            </w:pPr>
            <w:r w:rsidRPr="009041C7">
              <w:rPr>
                <w:b w:val="0"/>
                <w:bCs/>
              </w:rPr>
              <w:t>división del mercado en grupos más específicos con características similares.</w:t>
            </w:r>
          </w:p>
        </w:tc>
      </w:tr>
      <w:tr w:rsidR="004A71D5" w14:paraId="7E5266F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D543E9B" w14:textId="77777777" w:rsidR="004A71D5" w:rsidRPr="009041C7" w:rsidRDefault="004A71D5" w:rsidP="009041C7">
            <w:pPr>
              <w:pStyle w:val="Normal0"/>
              <w:rPr>
                <w:b w:val="0"/>
                <w:bCs/>
                <w:szCs w:val="20"/>
              </w:rPr>
            </w:pPr>
            <w:r w:rsidRPr="009041C7">
              <w:rPr>
                <w:b w:val="0"/>
                <w:bCs/>
              </w:rPr>
              <w:t>Turismo rural</w:t>
            </w:r>
            <w:r>
              <w:rPr>
                <w:b w:val="0"/>
                <w:bCs/>
              </w:rPr>
              <w:t>:</w:t>
            </w:r>
          </w:p>
        </w:tc>
        <w:tc>
          <w:tcPr>
            <w:tcW w:w="7840" w:type="dxa"/>
            <w:shd w:val="clear" w:color="auto" w:fill="E4F4DF" w:themeFill="accent5" w:themeFillTint="33"/>
            <w:tcMar>
              <w:top w:w="100" w:type="dxa"/>
              <w:left w:w="100" w:type="dxa"/>
              <w:bottom w:w="100" w:type="dxa"/>
              <w:right w:w="100" w:type="dxa"/>
            </w:tcMar>
          </w:tcPr>
          <w:p w14:paraId="33F2A28A" w14:textId="77777777" w:rsidR="004A71D5" w:rsidRPr="009041C7" w:rsidRDefault="004A71D5" w:rsidP="009041C7">
            <w:pPr>
              <w:pStyle w:val="Normal0"/>
              <w:rPr>
                <w:b w:val="0"/>
                <w:bCs/>
                <w:szCs w:val="20"/>
              </w:rPr>
            </w:pPr>
            <w:r w:rsidRPr="009041C7">
              <w:rPr>
                <w:b w:val="0"/>
                <w:bCs/>
              </w:rPr>
              <w:t>actividad turística que se desarrolla en espacios rurales, enfocada en la naturaleza y la cultura local.</w:t>
            </w:r>
          </w:p>
        </w:tc>
      </w:tr>
    </w:tbl>
    <w:p w14:paraId="000000AB" w14:textId="77777777" w:rsidR="00FF258C" w:rsidRDefault="00FF258C">
      <w:pPr>
        <w:pStyle w:val="Normal0"/>
        <w:rPr>
          <w:szCs w:val="20"/>
        </w:rPr>
      </w:pPr>
    </w:p>
    <w:p w14:paraId="000000AC" w14:textId="77777777" w:rsidR="00FF258C" w:rsidRDefault="00D376E1" w:rsidP="000A0B17">
      <w:pPr>
        <w:pStyle w:val="Normal0"/>
        <w:numPr>
          <w:ilvl w:val="0"/>
          <w:numId w:val="31"/>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799CCC81" w14:textId="77777777" w:rsidR="000A31B3" w:rsidRPr="002E3CFF" w:rsidRDefault="000A31B3" w:rsidP="002E3CFF">
      <w:pPr>
        <w:pStyle w:val="Normal0"/>
        <w:pBdr>
          <w:top w:val="nil"/>
          <w:left w:val="nil"/>
          <w:bottom w:val="nil"/>
          <w:right w:val="nil"/>
          <w:between w:val="nil"/>
        </w:pBdr>
        <w:ind w:left="284"/>
        <w:jc w:val="both"/>
        <w:rPr>
          <w:color w:val="000000"/>
          <w:lang w:val="es-MX"/>
        </w:rPr>
      </w:pPr>
      <w:r w:rsidRPr="002E3CFF">
        <w:rPr>
          <w:color w:val="000000"/>
          <w:lang w:val="es-MX"/>
        </w:rPr>
        <w:t xml:space="preserve">Acuña, A. (1991). </w:t>
      </w:r>
      <w:r w:rsidRPr="002E3CFF">
        <w:rPr>
          <w:i/>
          <w:iCs/>
          <w:color w:val="000000"/>
          <w:lang w:val="es-MX"/>
        </w:rPr>
        <w:t>Manual Didáctico de Actividades de Naturaleza.</w:t>
      </w:r>
      <w:r w:rsidRPr="002E3CFF">
        <w:rPr>
          <w:color w:val="000000"/>
          <w:lang w:val="es-MX"/>
        </w:rPr>
        <w:t xml:space="preserve"> Sevilla: Editorial Wanceulen.</w:t>
      </w:r>
    </w:p>
    <w:p w14:paraId="32C8C615" w14:textId="6C159ECB" w:rsidR="000A31B3" w:rsidRPr="002E3CFF" w:rsidRDefault="000A31B3" w:rsidP="00E312D8">
      <w:pPr>
        <w:pStyle w:val="Normal0"/>
        <w:pBdr>
          <w:top w:val="nil"/>
          <w:left w:val="nil"/>
          <w:bottom w:val="nil"/>
          <w:right w:val="nil"/>
          <w:between w:val="nil"/>
        </w:pBdr>
        <w:ind w:left="284"/>
        <w:jc w:val="both"/>
        <w:rPr>
          <w:color w:val="000000"/>
          <w:lang w:val="es-MX"/>
        </w:rPr>
      </w:pPr>
      <w:r w:rsidRPr="002E3CFF">
        <w:rPr>
          <w:color w:val="000000"/>
          <w:lang w:val="es-MX"/>
        </w:rPr>
        <w:t xml:space="preserve">Bote, V. (1992). </w:t>
      </w:r>
      <w:r w:rsidRPr="002E3CFF">
        <w:rPr>
          <w:i/>
          <w:iCs/>
          <w:color w:val="000000"/>
          <w:lang w:val="es-MX"/>
        </w:rPr>
        <w:t>Turismo en Espacio Rural. Rehabilitación del patrimonio sociocultural y de la economía local.</w:t>
      </w:r>
      <w:r w:rsidRPr="002E3CFF">
        <w:rPr>
          <w:color w:val="000000"/>
          <w:lang w:val="es-MX"/>
        </w:rPr>
        <w:t xml:space="preserve"> 2ª edición. Madrid: Editorial Popular.</w:t>
      </w:r>
    </w:p>
    <w:p w14:paraId="5B63E30D" w14:textId="77777777" w:rsidR="000A31B3" w:rsidRPr="002E3CFF" w:rsidRDefault="000A31B3" w:rsidP="002E3CFF">
      <w:pPr>
        <w:pStyle w:val="Normal0"/>
        <w:pBdr>
          <w:top w:val="nil"/>
          <w:left w:val="nil"/>
          <w:bottom w:val="nil"/>
          <w:right w:val="nil"/>
          <w:between w:val="nil"/>
        </w:pBdr>
        <w:ind w:left="284"/>
        <w:jc w:val="both"/>
        <w:rPr>
          <w:color w:val="000000"/>
          <w:lang w:val="es-MX"/>
        </w:rPr>
      </w:pPr>
      <w:r w:rsidRPr="002E3CFF">
        <w:rPr>
          <w:color w:val="000000"/>
          <w:lang w:val="es-MX"/>
        </w:rPr>
        <w:t xml:space="preserve">García, B. (2003). </w:t>
      </w:r>
      <w:r w:rsidRPr="002E3CFF">
        <w:rPr>
          <w:i/>
          <w:iCs/>
          <w:color w:val="000000"/>
          <w:lang w:val="es-MX"/>
        </w:rPr>
        <w:t>Marketing de Turismo rural.</w:t>
      </w:r>
      <w:r w:rsidRPr="002E3CFF">
        <w:rPr>
          <w:color w:val="000000"/>
          <w:lang w:val="es-MX"/>
        </w:rPr>
        <w:t xml:space="preserve"> Madrid: Ediciones Pirámide.</w:t>
      </w:r>
    </w:p>
    <w:p w14:paraId="220A583E" w14:textId="77777777" w:rsidR="000A31B3" w:rsidRPr="002E3CFF" w:rsidRDefault="000A31B3" w:rsidP="002E3CFF">
      <w:pPr>
        <w:pStyle w:val="Normal0"/>
        <w:pBdr>
          <w:top w:val="nil"/>
          <w:left w:val="nil"/>
          <w:bottom w:val="nil"/>
          <w:right w:val="nil"/>
          <w:between w:val="nil"/>
        </w:pBdr>
        <w:ind w:left="284"/>
        <w:jc w:val="both"/>
        <w:rPr>
          <w:color w:val="000000"/>
          <w:lang w:val="es-MX"/>
        </w:rPr>
      </w:pPr>
      <w:r w:rsidRPr="002E3CFF">
        <w:rPr>
          <w:color w:val="000000"/>
          <w:lang w:val="es-MX"/>
        </w:rPr>
        <w:t xml:space="preserve">García, S. &amp; Restrepo, T. (2004). </w:t>
      </w:r>
      <w:r w:rsidRPr="002E3CFF">
        <w:rPr>
          <w:i/>
          <w:iCs/>
          <w:color w:val="000000"/>
          <w:lang w:val="es-MX"/>
        </w:rPr>
        <w:t>Técnico Apuntes sobre Turismo.</w:t>
      </w:r>
      <w:r w:rsidRPr="002E3CFF">
        <w:rPr>
          <w:color w:val="000000"/>
          <w:lang w:val="es-MX"/>
        </w:rPr>
        <w:t xml:space="preserve"> Medellín: Comfenalco. Corantioquia.</w:t>
      </w:r>
    </w:p>
    <w:p w14:paraId="01E8194B" w14:textId="77777777" w:rsidR="000A31B3" w:rsidRPr="002E3CFF" w:rsidRDefault="000A31B3" w:rsidP="002E3CFF">
      <w:pPr>
        <w:pStyle w:val="Normal0"/>
        <w:pBdr>
          <w:top w:val="nil"/>
          <w:left w:val="nil"/>
          <w:bottom w:val="nil"/>
          <w:right w:val="nil"/>
          <w:between w:val="nil"/>
        </w:pBdr>
        <w:ind w:left="284"/>
        <w:jc w:val="both"/>
        <w:rPr>
          <w:color w:val="000000"/>
          <w:lang w:val="es-MX"/>
        </w:rPr>
      </w:pPr>
      <w:proofErr w:type="spellStart"/>
      <w:r w:rsidRPr="002E3CFF">
        <w:rPr>
          <w:color w:val="000000"/>
          <w:lang w:val="es-MX"/>
        </w:rPr>
        <w:t>Greciet</w:t>
      </w:r>
      <w:proofErr w:type="spellEnd"/>
      <w:r w:rsidRPr="002E3CFF">
        <w:rPr>
          <w:color w:val="000000"/>
          <w:lang w:val="es-MX"/>
        </w:rPr>
        <w:t xml:space="preserve">, P. et al. (1994). </w:t>
      </w:r>
      <w:r w:rsidRPr="002E3CFF">
        <w:rPr>
          <w:i/>
          <w:iCs/>
          <w:color w:val="000000"/>
          <w:lang w:val="es-MX"/>
        </w:rPr>
        <w:t>Turismo rural.</w:t>
      </w:r>
      <w:r w:rsidRPr="002E3CFF">
        <w:rPr>
          <w:color w:val="000000"/>
          <w:lang w:val="es-MX"/>
        </w:rPr>
        <w:t xml:space="preserve"> Ministerio de Agricultura, Pesca y Alimentación. Madrid.</w:t>
      </w:r>
    </w:p>
    <w:p w14:paraId="031F8562" w14:textId="239427D4" w:rsidR="000A31B3" w:rsidRPr="002E3CFF" w:rsidRDefault="000A31B3" w:rsidP="00E312D8">
      <w:pPr>
        <w:pStyle w:val="Normal0"/>
        <w:pBdr>
          <w:top w:val="nil"/>
          <w:left w:val="nil"/>
          <w:bottom w:val="nil"/>
          <w:right w:val="nil"/>
          <w:between w:val="nil"/>
        </w:pBdr>
        <w:jc w:val="both"/>
        <w:rPr>
          <w:color w:val="000000"/>
          <w:lang w:val="es-MX"/>
        </w:rPr>
      </w:pPr>
    </w:p>
    <w:p w14:paraId="6B4CB01B" w14:textId="77777777" w:rsidR="000A31B3" w:rsidRPr="002E3CFF" w:rsidRDefault="000A31B3" w:rsidP="002E3CFF">
      <w:pPr>
        <w:pStyle w:val="Normal0"/>
        <w:pBdr>
          <w:top w:val="nil"/>
          <w:left w:val="nil"/>
          <w:bottom w:val="nil"/>
          <w:right w:val="nil"/>
          <w:between w:val="nil"/>
        </w:pBdr>
        <w:ind w:left="284"/>
        <w:jc w:val="both"/>
        <w:rPr>
          <w:color w:val="000000"/>
          <w:lang w:val="es-MX"/>
        </w:rPr>
      </w:pPr>
      <w:r w:rsidRPr="002E3CFF">
        <w:rPr>
          <w:color w:val="000000"/>
          <w:lang w:val="es-MX"/>
        </w:rPr>
        <w:lastRenderedPageBreak/>
        <w:t xml:space="preserve">Restrepo, T. (2004). </w:t>
      </w:r>
      <w:r w:rsidRPr="002E3CFF">
        <w:rPr>
          <w:i/>
          <w:iCs/>
          <w:color w:val="000000"/>
          <w:lang w:val="es-MX"/>
        </w:rPr>
        <w:t xml:space="preserve">La gestión local del turismo en el corredor turístico de La </w:t>
      </w:r>
      <w:proofErr w:type="spellStart"/>
      <w:r w:rsidRPr="002E3CFF">
        <w:rPr>
          <w:i/>
          <w:iCs/>
          <w:color w:val="000000"/>
          <w:lang w:val="es-MX"/>
        </w:rPr>
        <w:t>Fé</w:t>
      </w:r>
      <w:proofErr w:type="spellEnd"/>
      <w:r w:rsidRPr="002E3CFF">
        <w:rPr>
          <w:i/>
          <w:iCs/>
          <w:color w:val="000000"/>
          <w:lang w:val="es-MX"/>
        </w:rPr>
        <w:t>-Guatapé, Oriente Antioqueño.</w:t>
      </w:r>
      <w:r w:rsidRPr="002E3CFF">
        <w:rPr>
          <w:color w:val="000000"/>
          <w:lang w:val="es-MX"/>
        </w:rPr>
        <w:t xml:space="preserve"> SENA Regional Antioquia-Chocó.</w:t>
      </w:r>
    </w:p>
    <w:p w14:paraId="780CDBCA" w14:textId="77777777" w:rsidR="000A31B3" w:rsidRPr="002E3CFF" w:rsidRDefault="000A31B3" w:rsidP="002E3CFF">
      <w:pPr>
        <w:pStyle w:val="Normal0"/>
        <w:pBdr>
          <w:top w:val="nil"/>
          <w:left w:val="nil"/>
          <w:bottom w:val="nil"/>
          <w:right w:val="nil"/>
          <w:between w:val="nil"/>
        </w:pBdr>
        <w:ind w:left="284"/>
        <w:jc w:val="both"/>
        <w:rPr>
          <w:color w:val="000000"/>
          <w:lang w:val="es-MX"/>
        </w:rPr>
      </w:pPr>
      <w:r w:rsidRPr="002E3CFF">
        <w:rPr>
          <w:i/>
          <w:iCs/>
          <w:color w:val="000000"/>
          <w:lang w:val="es-MX"/>
        </w:rPr>
        <w:t>Sistemas de Gestión de la Calidad. Fundamentos y Vocabulario.</w:t>
      </w:r>
      <w:r w:rsidRPr="002E3CFF">
        <w:rPr>
          <w:color w:val="000000"/>
          <w:lang w:val="es-MX"/>
        </w:rPr>
        <w:t xml:space="preserve"> En Norma Técnica Colombiana. ICONTEC. </w:t>
      </w:r>
      <w:hyperlink r:id="rId86" w:tgtFrame="_new" w:history="1">
        <w:r w:rsidRPr="002E3CFF">
          <w:rPr>
            <w:rStyle w:val="Hyperlink"/>
            <w:lang w:val="es-MX"/>
          </w:rPr>
          <w:t>http://www.udea.edu.co/portal/page/portal/bibliotecaSedesDependencias/unidadesAcademicas/FacultadMedicina/BilbiotecaDiseno/Archivos/GestionAdministrativ</w:t>
        </w:r>
        <w:r w:rsidRPr="002E3CFF">
          <w:rPr>
            <w:rStyle w:val="Hyperlink"/>
            <w:lang w:val="es-MX"/>
          </w:rPr>
          <w:t>a/ntc-iso_9000.pdf</w:t>
        </w:r>
      </w:hyperlink>
    </w:p>
    <w:p w14:paraId="000000AF" w14:textId="77777777" w:rsidR="00FF258C" w:rsidRDefault="00FF258C">
      <w:pPr>
        <w:pStyle w:val="Normal0"/>
        <w:rPr>
          <w:szCs w:val="20"/>
        </w:rPr>
      </w:pPr>
    </w:p>
    <w:p w14:paraId="000000B0" w14:textId="77777777" w:rsidR="00FF258C" w:rsidRDefault="00D376E1" w:rsidP="000A0B17">
      <w:pPr>
        <w:pStyle w:val="Normal0"/>
        <w:numPr>
          <w:ilvl w:val="0"/>
          <w:numId w:val="31"/>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4C2D9DDC" w:rsidR="00FF258C" w:rsidRPr="00A207B3" w:rsidRDefault="00A207B3" w:rsidP="00A207B3">
            <w:pPr>
              <w:pStyle w:val="Normal0"/>
              <w:rPr>
                <w:b w:val="0"/>
                <w:bCs/>
                <w:szCs w:val="20"/>
              </w:rPr>
            </w:pPr>
            <w:r w:rsidRPr="00A207B3">
              <w:rPr>
                <w:b w:val="0"/>
                <w:bCs/>
                <w:szCs w:val="20"/>
              </w:rPr>
              <w:t>Julio Hernán Beltrán Peñuela</w:t>
            </w:r>
          </w:p>
        </w:tc>
        <w:tc>
          <w:tcPr>
            <w:tcW w:w="1559" w:type="dxa"/>
            <w:shd w:val="clear" w:color="auto" w:fill="E4F4DF" w:themeFill="accent5" w:themeFillTint="33"/>
          </w:tcPr>
          <w:p w14:paraId="000000BA" w14:textId="1366055C" w:rsidR="00FF258C" w:rsidRPr="00A207B3" w:rsidRDefault="00A207B3">
            <w:pPr>
              <w:pStyle w:val="Normal0"/>
              <w:jc w:val="both"/>
              <w:rPr>
                <w:b w:val="0"/>
                <w:bCs/>
                <w:szCs w:val="20"/>
              </w:rPr>
            </w:pPr>
            <w:r w:rsidRPr="00A207B3">
              <w:rPr>
                <w:b w:val="0"/>
                <w:bCs/>
                <w:szCs w:val="20"/>
              </w:rPr>
              <w:t xml:space="preserve">Experto temático </w:t>
            </w:r>
          </w:p>
        </w:tc>
        <w:tc>
          <w:tcPr>
            <w:tcW w:w="3257" w:type="dxa"/>
            <w:shd w:val="clear" w:color="auto" w:fill="E4F4DF" w:themeFill="accent5" w:themeFillTint="33"/>
          </w:tcPr>
          <w:p w14:paraId="000000BB" w14:textId="356D5B14" w:rsidR="00FF258C" w:rsidRPr="00A207B3" w:rsidRDefault="00A207B3">
            <w:pPr>
              <w:pStyle w:val="Normal0"/>
              <w:jc w:val="both"/>
              <w:rPr>
                <w:b w:val="0"/>
                <w:bCs/>
                <w:szCs w:val="20"/>
              </w:rPr>
            </w:pPr>
            <w:r w:rsidRPr="00A207B3">
              <w:rPr>
                <w:b w:val="0"/>
                <w:bCs/>
                <w:szCs w:val="20"/>
              </w:rPr>
              <w:t>Regional Cundinamarca Centro de Desarrollo Agroempresarial </w:t>
            </w:r>
          </w:p>
        </w:tc>
        <w:tc>
          <w:tcPr>
            <w:tcW w:w="1888" w:type="dxa"/>
            <w:shd w:val="clear" w:color="auto" w:fill="E4F4DF" w:themeFill="accent5" w:themeFillTint="33"/>
          </w:tcPr>
          <w:p w14:paraId="000000BC" w14:textId="17B2FB04" w:rsidR="00FF258C" w:rsidRPr="00A207B3" w:rsidRDefault="00A207B3">
            <w:pPr>
              <w:pStyle w:val="Normal0"/>
              <w:jc w:val="both"/>
              <w:rPr>
                <w:b w:val="0"/>
                <w:bCs/>
                <w:szCs w:val="20"/>
              </w:rPr>
            </w:pPr>
            <w:r w:rsidRPr="00A207B3">
              <w:rPr>
                <w:b w:val="0"/>
                <w:bCs/>
                <w:szCs w:val="20"/>
              </w:rPr>
              <w:t>2012</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rsidP="000A0B17">
      <w:pPr>
        <w:pStyle w:val="Normal0"/>
        <w:numPr>
          <w:ilvl w:val="0"/>
          <w:numId w:val="31"/>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87"/>
      <w:footerReference w:type="default" r:id="rId8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8-20T16:43:00Z" w:initials="PM">
    <w:p w14:paraId="2EBD1DF0" w14:textId="77777777" w:rsidR="00B54F3E" w:rsidRDefault="00B54F3E" w:rsidP="00B54F3E">
      <w:pPr>
        <w:pStyle w:val="CommentText"/>
      </w:pPr>
      <w:r>
        <w:rPr>
          <w:rStyle w:val="CommentReference"/>
        </w:rPr>
        <w:annotationRef/>
      </w:r>
      <w:hyperlink r:id="rId1" w:anchor="fromView=search&amp;page=1&amp;position=6&amp;uuid=f722f98d-86f1-4693-958a-3b0f0bbf2a29" w:history="1">
        <w:r w:rsidRPr="00EB7077">
          <w:rPr>
            <w:rStyle w:val="Hyperlink"/>
          </w:rPr>
          <w:t>https://www.freepik.es/foto-gratis/nino-explotacion-madre-tiro-medio_14959862.htm#fromView=search&amp;page=1&amp;position=6&amp;uuid=f722f98d-86f1-4693-958a-3b0f0bbf2a29</w:t>
        </w:r>
      </w:hyperlink>
    </w:p>
  </w:comment>
  <w:comment w:id="1" w:author="Paola Moya" w:date="2024-08-20T17:03:00Z" w:initials="PM">
    <w:p w14:paraId="6C634D38" w14:textId="77777777" w:rsidR="00737A02" w:rsidRDefault="00737A02" w:rsidP="00737A02">
      <w:pPr>
        <w:pStyle w:val="CommentText"/>
      </w:pPr>
      <w:r>
        <w:rPr>
          <w:rStyle w:val="CommentReference"/>
        </w:rPr>
        <w:annotationRef/>
      </w:r>
      <w:r>
        <w:rPr>
          <w:color w:val="000000"/>
          <w:u w:val="single"/>
        </w:rPr>
        <w:t>https://www.freepik.es/fotos-premium/fotografia-3d-abrazo-grupal-parque-arboles-luz-dia-estado-animo-alegria-union_239482622.htm#fromView=search&amp;page=1&amp;position=13&amp;uuid=cbf99d72-5eb3-42be-9079-9bcde47a3c9c</w:t>
      </w:r>
      <w:r>
        <w:rPr>
          <w:color w:val="000000"/>
        </w:rPr>
        <w:t xml:space="preserve"> </w:t>
      </w:r>
    </w:p>
    <w:p w14:paraId="41CD84F7" w14:textId="77777777" w:rsidR="00737A02" w:rsidRDefault="00737A02" w:rsidP="00737A02">
      <w:pPr>
        <w:pStyle w:val="CommentText"/>
      </w:pPr>
      <w:r>
        <w:rPr>
          <w:color w:val="000000"/>
          <w:u w:val="single"/>
        </w:rPr>
        <w:t>https://www.freepik.es/foto-gratis/mujer-delante-casa-moderna_5228427.htm#fromView=search&amp;page=1&amp;position=3&amp;uuid=862da00e-4b48-4acd-b9ba-c66ca62e5984</w:t>
      </w:r>
      <w:r>
        <w:rPr>
          <w:color w:val="000000"/>
        </w:rPr>
        <w:t xml:space="preserve"> </w:t>
      </w:r>
    </w:p>
  </w:comment>
  <w:comment w:id="2" w:author="Paola Moya" w:date="2024-08-20T17:10:00Z" w:initials="PM">
    <w:p w14:paraId="143B268D" w14:textId="77777777" w:rsidR="00D65585" w:rsidRDefault="00D65585" w:rsidP="00D65585">
      <w:pPr>
        <w:pStyle w:val="CommentText"/>
      </w:pPr>
      <w:r>
        <w:rPr>
          <w:rStyle w:val="CommentReference"/>
        </w:rPr>
        <w:annotationRef/>
      </w:r>
      <w:hyperlink r:id="rId2" w:anchor="fromView=search&amp;page=1&amp;position=24&amp;uuid=862da00e-4b48-4acd-b9ba-c66ca62e5984" w:history="1">
        <w:r w:rsidRPr="00020DF1">
          <w:rPr>
            <w:rStyle w:val="Hyperlink"/>
          </w:rPr>
          <w:t>https://www.freepik.es/fotos-premium/pequena-casa-techo-verde-sienta-agua_257655517.htm#fromView=search&amp;page=1&amp;position=24&amp;uuid=862da00e-4b48-4acd-b9ba-c66ca62e5984</w:t>
        </w:r>
      </w:hyperlink>
    </w:p>
  </w:comment>
  <w:comment w:id="3" w:author="Paola Moya" w:date="2024-08-20T17:12:00Z" w:initials="PM">
    <w:p w14:paraId="6AEEFB2F" w14:textId="77777777" w:rsidR="00C57678" w:rsidRDefault="00C57678" w:rsidP="00C57678">
      <w:pPr>
        <w:pStyle w:val="CommentText"/>
      </w:pPr>
      <w:r>
        <w:rPr>
          <w:rStyle w:val="CommentReference"/>
        </w:rPr>
        <w:annotationRef/>
      </w:r>
      <w:hyperlink r:id="rId3" w:anchor="fromView=search&amp;page=1&amp;position=33&amp;uuid=862da00e-4b48-4acd-b9ba-c66ca62e5984" w:history="1">
        <w:r w:rsidRPr="0050181A">
          <w:rPr>
            <w:rStyle w:val="Hyperlink"/>
          </w:rPr>
          <w:t>https://www.freepik.es/foto-gratis/mujer-colocar-hamaca-vista-lateral_28475396.htm#fromView=search&amp;page=1&amp;position=33&amp;uuid=862da00e-4b48-4acd-b9ba-c66ca62e5984</w:t>
        </w:r>
      </w:hyperlink>
    </w:p>
  </w:comment>
  <w:comment w:id="4" w:author="Paola Moya" w:date="2024-08-20T17:25:00Z" w:initials="PM">
    <w:p w14:paraId="2DECEE9B" w14:textId="77777777" w:rsidR="00C1098B" w:rsidRDefault="00C1098B" w:rsidP="00C1098B">
      <w:pPr>
        <w:pStyle w:val="CommentText"/>
      </w:pPr>
      <w:r>
        <w:rPr>
          <w:rStyle w:val="CommentReference"/>
        </w:rPr>
        <w:annotationRef/>
      </w:r>
      <w:hyperlink r:id="rId4" w:anchor="fromView=search&amp;page=1&amp;position=20&amp;uuid=74e4f17e-f019-4c32-b9ff-f9343cc862ee" w:history="1">
        <w:r w:rsidRPr="00450A56">
          <w:rPr>
            <w:rStyle w:val="Hyperlink"/>
          </w:rPr>
          <w:t>https://www.freepik.es/foto-gratis/chico-joven-barba-mochila-posando-selva-gorra_3296076.htm#fromView=search&amp;page=1&amp;position=20&amp;uuid=74e4f17e-f019-4c32-b9ff-f9343cc862ee</w:t>
        </w:r>
      </w:hyperlink>
    </w:p>
  </w:comment>
  <w:comment w:id="5" w:author="Paola Moya" w:date="2024-08-20T17:28:00Z" w:initials="PM">
    <w:p w14:paraId="504D1A55" w14:textId="77777777" w:rsidR="00107B4A" w:rsidRDefault="00107B4A" w:rsidP="00107B4A">
      <w:pPr>
        <w:pStyle w:val="CommentText"/>
      </w:pPr>
      <w:r>
        <w:rPr>
          <w:rStyle w:val="CommentReference"/>
        </w:rPr>
        <w:annotationRef/>
      </w:r>
      <w:hyperlink r:id="rId5" w:anchor="fromView=search&amp;page=1&amp;position=35&amp;uuid=7138924f-ae88-41fc-ae4e-b19b256bdb02" w:history="1">
        <w:r w:rsidRPr="00A617AB">
          <w:rPr>
            <w:rStyle w:val="Hyperlink"/>
          </w:rPr>
          <w:t>https://www.freepik.es/fotos-premium/mejores-destinos-internacionales-aventura-generativa-ai_253523225.htm#fromView=search&amp;page=1&amp;position=35&amp;uuid=7138924f-ae88-41fc-ae4e-b19b256bdb02</w:t>
        </w:r>
      </w:hyperlink>
    </w:p>
  </w:comment>
  <w:comment w:id="6" w:author="Paola Moya" w:date="2024-08-20T17:49:00Z" w:initials="PM">
    <w:p w14:paraId="5C191084" w14:textId="77777777" w:rsidR="00420C0B" w:rsidRDefault="00420C0B" w:rsidP="00420C0B">
      <w:pPr>
        <w:pStyle w:val="CommentText"/>
      </w:pPr>
      <w:r>
        <w:rPr>
          <w:rStyle w:val="CommentReference"/>
        </w:rPr>
        <w:annotationRef/>
      </w:r>
      <w:hyperlink r:id="rId6" w:anchor="fromView=search&amp;page=1&amp;position=8&amp;uuid=a02f690f-d44f-4e5e-acd0-7bb62e4ea80b" w:history="1">
        <w:r w:rsidRPr="009B453F">
          <w:rPr>
            <w:rStyle w:val="Hyperlink"/>
          </w:rPr>
          <w:t>https://www.freepik.es/fotos-premium/hombre-parapente-sobre-valle-sonriendo_279034098.htm#fromView=search&amp;page=1&amp;position=8&amp;uuid=a02f690f-d44f-4e5e-acd0-7bb62e4ea80b</w:t>
        </w:r>
      </w:hyperlink>
    </w:p>
  </w:comment>
  <w:comment w:id="7" w:author="Paola Moya" w:date="2024-08-20T18:00:00Z" w:initials="PM">
    <w:p w14:paraId="6BAA18DA" w14:textId="77777777" w:rsidR="0079654B" w:rsidRDefault="0079654B" w:rsidP="0079654B">
      <w:pPr>
        <w:pStyle w:val="CommentText"/>
      </w:pPr>
      <w:r>
        <w:rPr>
          <w:rStyle w:val="CommentReference"/>
        </w:rPr>
        <w:annotationRef/>
      </w:r>
      <w:hyperlink r:id="rId7" w:anchor="fromView=search&amp;page=1&amp;position=25&amp;uuid=9ad4e463-c30b-4e14-920f-e7fdf21df137" w:history="1">
        <w:r w:rsidRPr="00B036DC">
          <w:rPr>
            <w:rStyle w:val="Hyperlink"/>
          </w:rPr>
          <w:t>https://www.freepik.es/fotos-premium/senderismo-verde-selva-tropical-costa-rica-centroamerica_18573746.htm#fromView=search&amp;page=1&amp;position=25&amp;uuid=9ad4e463-c30b-4e14-920f-e7fdf21df137</w:t>
        </w:r>
      </w:hyperlink>
    </w:p>
  </w:comment>
  <w:comment w:id="8" w:author="Paola Moya" w:date="2024-08-20T18:08:00Z" w:initials="PM">
    <w:p w14:paraId="1CFE12E9" w14:textId="77777777" w:rsidR="00696ACB" w:rsidRDefault="00696ACB" w:rsidP="00696ACB">
      <w:pPr>
        <w:pStyle w:val="CommentText"/>
      </w:pPr>
      <w:r>
        <w:rPr>
          <w:rStyle w:val="CommentReference"/>
        </w:rPr>
        <w:annotationRef/>
      </w:r>
      <w:hyperlink r:id="rId8" w:anchor="fromView=search&amp;page=1&amp;position=5&amp;uuid=7a30c446-8687-472b-ac38-ed77d67c078b" w:history="1">
        <w:r w:rsidRPr="00E206DE">
          <w:rPr>
            <w:rStyle w:val="Hyperlink"/>
          </w:rPr>
          <w:t>https://www.freepik.es/foto-gratis/drone-vista-mar-aldea-asprovalta-grecia_11355539.htm#fromView=search&amp;page=1&amp;position=5&amp;uuid=7a30c446-8687-472b-ac38-ed77d67c078b</w:t>
        </w:r>
      </w:hyperlink>
    </w:p>
  </w:comment>
  <w:comment w:id="9" w:author="Paola Moya" w:date="2024-08-20T18:42:00Z" w:initials="PM">
    <w:p w14:paraId="4294D94B" w14:textId="77777777" w:rsidR="00625B23" w:rsidRDefault="00625B23" w:rsidP="00625B23">
      <w:pPr>
        <w:pStyle w:val="CommentText"/>
      </w:pPr>
      <w:r>
        <w:rPr>
          <w:rStyle w:val="CommentReference"/>
        </w:rPr>
        <w:annotationRef/>
      </w:r>
      <w:hyperlink r:id="rId9" w:anchor="fromView=search&amp;page=1&amp;position=6&amp;uuid=a9e8f06d-e86d-4c46-aa79-095376ef9dec" w:history="1">
        <w:r w:rsidRPr="00EE0352">
          <w:rPr>
            <w:rStyle w:val="Hyperlink"/>
          </w:rPr>
          <w:t>https://www.freepik.es/foto-gratis/arreglo-comida-deliciosa-alto-angulo_10618681.htm#fromView=search&amp;page=1&amp;position=6&amp;uuid=a9e8f06d-e86d-4c46-aa79-095376ef9dec</w:t>
        </w:r>
      </w:hyperlink>
    </w:p>
  </w:comment>
  <w:comment w:id="10" w:author="Paola Moya" w:date="2024-08-20T18:47:00Z" w:initials="PM">
    <w:p w14:paraId="53A56C35" w14:textId="77777777" w:rsidR="007D0057" w:rsidRDefault="007D0057" w:rsidP="007D0057">
      <w:pPr>
        <w:pStyle w:val="CommentText"/>
      </w:pPr>
      <w:r>
        <w:rPr>
          <w:rStyle w:val="CommentReference"/>
        </w:rPr>
        <w:annotationRef/>
      </w:r>
      <w:hyperlink r:id="rId10" w:anchor="fromView=search&amp;page=1&amp;position=36&amp;uuid=a9e8f06d-e86d-4c46-aa79-095376ef9dec" w:history="1">
        <w:r w:rsidRPr="00186128">
          <w:rPr>
            <w:rStyle w:val="Hyperlink"/>
          </w:rPr>
          <w:t>https://www.freepik.es/fotos-premium/plato-comida-cara-el-platillo-comida-el_294889163.htm#fromView=search&amp;page=1&amp;position=36&amp;uuid=a9e8f06d-e86d-4c46-aa79-095376ef9dec</w:t>
        </w:r>
      </w:hyperlink>
    </w:p>
  </w:comment>
  <w:comment w:id="11" w:author="Paola Moya" w:date="2024-08-20T18:58:00Z" w:initials="PM">
    <w:p w14:paraId="17E29A5D" w14:textId="77777777" w:rsidR="00BE4E7E" w:rsidRDefault="00BE4E7E" w:rsidP="00BE4E7E">
      <w:pPr>
        <w:pStyle w:val="CommentText"/>
        <w:numPr>
          <w:ilvl w:val="0"/>
          <w:numId w:val="30"/>
        </w:numPr>
      </w:pPr>
      <w:r>
        <w:rPr>
          <w:rStyle w:val="CommentReference"/>
        </w:rPr>
        <w:annotationRef/>
      </w:r>
      <w:r>
        <w:rPr>
          <w:color w:val="000000"/>
          <w:u w:val="single"/>
        </w:rPr>
        <w:t>https://www.freepik.es/fotos-premium/plato-comida-vista-torre-eiffel-alta-calidad_232882927.htm#fromView=search&amp;page=1&amp;position=8&amp;uuid=997d1d6b-e91d-45ba-970d-5ed5eff577a5</w:t>
      </w:r>
      <w:r>
        <w:rPr>
          <w:color w:val="000000"/>
        </w:rPr>
        <w:t xml:space="preserve"> </w:t>
      </w:r>
    </w:p>
    <w:p w14:paraId="0BDFEC32" w14:textId="77777777" w:rsidR="00BE4E7E" w:rsidRDefault="00BE4E7E" w:rsidP="00BE4E7E">
      <w:pPr>
        <w:pStyle w:val="CommentText"/>
        <w:numPr>
          <w:ilvl w:val="0"/>
          <w:numId w:val="30"/>
        </w:numPr>
      </w:pPr>
      <w:r>
        <w:rPr>
          <w:color w:val="000000"/>
          <w:u w:val="single"/>
        </w:rPr>
        <w:t>https://www.freepik.es/fotos-premium/antecedentes-dia-mundial-alimentacion_277834527.htm#fromView=search&amp;page=3&amp;position=19&amp;uuid=037f8e8d-397c-4e5c-92f6-5a62aff11519</w:t>
      </w:r>
      <w:r>
        <w:rPr>
          <w:color w:val="000000"/>
        </w:rPr>
        <w:t xml:space="preserve"> </w:t>
      </w:r>
    </w:p>
  </w:comment>
  <w:comment w:id="12" w:author="MOYA PERALTA PAOLA ALEXANDRA" w:date="2023-08-09T16:04:00Z" w:initials="MPPA">
    <w:p w14:paraId="06A0CF88" w14:textId="5B7349ED" w:rsidR="00D51061" w:rsidRDefault="00D51061" w:rsidP="00D51061">
      <w:pPr>
        <w:pStyle w:val="CommentText"/>
        <w:rPr>
          <w:lang w:eastAsia="es-CO"/>
        </w:rPr>
      </w:pPr>
      <w:r>
        <w:rPr>
          <w:rStyle w:val="CommentReference"/>
        </w:rPr>
        <w:annotationRef/>
      </w:r>
      <w:r>
        <w:t xml:space="preserve">Anexo la síntesis </w:t>
      </w:r>
    </w:p>
  </w:comment>
  <w:comment w:id="13" w:author="Paola Moya" w:date="2024-08-21T09:20:00Z" w:initials="PM">
    <w:p w14:paraId="28A1CFE0" w14:textId="77777777" w:rsidR="004E6F3C" w:rsidRDefault="004E6F3C" w:rsidP="004E6F3C">
      <w:pPr>
        <w:pStyle w:val="CommentText"/>
      </w:pPr>
      <w:r>
        <w:rPr>
          <w:rStyle w:val="CommentReference"/>
        </w:rPr>
        <w:annotationRef/>
      </w:r>
      <w:r>
        <w:rPr>
          <w:highlight w:val="magenta"/>
        </w:rPr>
        <w:t>Texto alternativo</w:t>
      </w:r>
      <w:r>
        <w:t>: La síntesis presenta  los componentes del turismo rural, dividido en demanda y oferta. En la demanda, se abordan aspectos como el perfil del turista, sus motivaciones y la segmentación del mercado. En la oferta, se destacan los elementos clave como el alojamiento rural, la calidad en el turismo rural, el marketing y la comercialización, y otros servicios, con subcategorías que incluyen atractivos naturales, servicios de alojamiento, normas de calidad, estrategias de marketing, y servicios complementarios.</w:t>
      </w:r>
    </w:p>
    <w:p w14:paraId="62B08B8E" w14:textId="77777777" w:rsidR="004E6F3C" w:rsidRDefault="004E6F3C" w:rsidP="004E6F3C">
      <w:pPr>
        <w:pStyle w:val="CommentText"/>
      </w:pPr>
    </w:p>
    <w:p w14:paraId="29E6B5DB" w14:textId="77777777" w:rsidR="004E6F3C" w:rsidRDefault="004E6F3C" w:rsidP="004E6F3C">
      <w:pPr>
        <w:pStyle w:val="CommentText"/>
      </w:pPr>
    </w:p>
    <w:p w14:paraId="12DB6249" w14:textId="77777777" w:rsidR="004E6F3C" w:rsidRDefault="004E6F3C" w:rsidP="004E6F3C">
      <w:pPr>
        <w:pStyle w:val="CommentText"/>
      </w:pPr>
    </w:p>
    <w:p w14:paraId="05564830" w14:textId="77777777" w:rsidR="004E6F3C" w:rsidRDefault="004E6F3C" w:rsidP="004E6F3C">
      <w:pPr>
        <w:pStyle w:val="CommentText"/>
      </w:pPr>
    </w:p>
    <w:p w14:paraId="144D1ED6" w14:textId="77777777" w:rsidR="004E6F3C" w:rsidRDefault="004E6F3C" w:rsidP="004E6F3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EBD1DF0" w15:done="0"/>
  <w15:commentEx w15:paraId="41CD84F7" w15:done="0"/>
  <w15:commentEx w15:paraId="143B268D" w15:done="0"/>
  <w15:commentEx w15:paraId="6AEEFB2F" w15:done="0"/>
  <w15:commentEx w15:paraId="2DECEE9B" w15:done="0"/>
  <w15:commentEx w15:paraId="504D1A55" w15:done="0"/>
  <w15:commentEx w15:paraId="5C191084" w15:done="0"/>
  <w15:commentEx w15:paraId="6BAA18DA" w15:done="0"/>
  <w15:commentEx w15:paraId="1CFE12E9" w15:done="0"/>
  <w15:commentEx w15:paraId="4294D94B" w15:done="0"/>
  <w15:commentEx w15:paraId="53A56C35" w15:done="0"/>
  <w15:commentEx w15:paraId="0BDFEC32" w15:done="0"/>
  <w15:commentEx w15:paraId="06A0CF88" w15:done="0"/>
  <w15:commentEx w15:paraId="144D1ED6"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1F71402" w16cex:dateUtc="2024-08-20T21:43:00Z"/>
  <w16cex:commentExtensible w16cex:durableId="0F9635DD" w16cex:dateUtc="2024-08-20T22:03:00Z"/>
  <w16cex:commentExtensible w16cex:durableId="3894EBA8" w16cex:dateUtc="2024-08-20T22:10:00Z"/>
  <w16cex:commentExtensible w16cex:durableId="435FA7B5" w16cex:dateUtc="2024-08-20T22:12:00Z"/>
  <w16cex:commentExtensible w16cex:durableId="4EE73B5B" w16cex:dateUtc="2024-08-20T22:25:00Z"/>
  <w16cex:commentExtensible w16cex:durableId="52881798" w16cex:dateUtc="2024-08-20T22:28:00Z"/>
  <w16cex:commentExtensible w16cex:durableId="44C10710" w16cex:dateUtc="2024-08-20T22:49:00Z"/>
  <w16cex:commentExtensible w16cex:durableId="0F02CD07" w16cex:dateUtc="2024-08-20T23:00:00Z"/>
  <w16cex:commentExtensible w16cex:durableId="0A5A7D49" w16cex:dateUtc="2024-08-20T23:08:00Z"/>
  <w16cex:commentExtensible w16cex:durableId="550963BC" w16cex:dateUtc="2024-08-20T23:42:00Z"/>
  <w16cex:commentExtensible w16cex:durableId="05183782" w16cex:dateUtc="2024-08-20T23:47:00Z"/>
  <w16cex:commentExtensible w16cex:durableId="0AB01E8E" w16cex:dateUtc="2024-08-20T23:58:00Z"/>
  <w16cex:commentExtensible w16cex:durableId="26CEF530" w16cex:dateUtc="2024-06-05T12:00:00Z"/>
  <w16cex:commentExtensible w16cex:durableId="50C8C443" w16cex:dateUtc="2024-08-21T14: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EBD1DF0" w16cid:durableId="01F71402"/>
  <w16cid:commentId w16cid:paraId="41CD84F7" w16cid:durableId="0F9635DD"/>
  <w16cid:commentId w16cid:paraId="143B268D" w16cid:durableId="3894EBA8"/>
  <w16cid:commentId w16cid:paraId="6AEEFB2F" w16cid:durableId="435FA7B5"/>
  <w16cid:commentId w16cid:paraId="2DECEE9B" w16cid:durableId="4EE73B5B"/>
  <w16cid:commentId w16cid:paraId="504D1A55" w16cid:durableId="52881798"/>
  <w16cid:commentId w16cid:paraId="5C191084" w16cid:durableId="44C10710"/>
  <w16cid:commentId w16cid:paraId="6BAA18DA" w16cid:durableId="0F02CD07"/>
  <w16cid:commentId w16cid:paraId="1CFE12E9" w16cid:durableId="0A5A7D49"/>
  <w16cid:commentId w16cid:paraId="4294D94B" w16cid:durableId="550963BC"/>
  <w16cid:commentId w16cid:paraId="53A56C35" w16cid:durableId="05183782"/>
  <w16cid:commentId w16cid:paraId="0BDFEC32" w16cid:durableId="0AB01E8E"/>
  <w16cid:commentId w16cid:paraId="06A0CF88" w16cid:durableId="26CEF530"/>
  <w16cid:commentId w16cid:paraId="144D1ED6" w16cid:durableId="50C8C4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7B83F7" w14:textId="77777777" w:rsidR="0004185C" w:rsidRDefault="0004185C" w:rsidP="00E12B70">
      <w:r>
        <w:separator/>
      </w:r>
    </w:p>
  </w:endnote>
  <w:endnote w:type="continuationSeparator" w:id="0">
    <w:p w14:paraId="6F5FFAFA" w14:textId="77777777" w:rsidR="0004185C" w:rsidRDefault="0004185C"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8705A" w14:textId="77777777" w:rsidR="0004185C" w:rsidRDefault="0004185C" w:rsidP="00E12B70">
      <w:r>
        <w:separator/>
      </w:r>
    </w:p>
  </w:footnote>
  <w:footnote w:type="continuationSeparator" w:id="0">
    <w:p w14:paraId="76278659" w14:textId="77777777" w:rsidR="0004185C" w:rsidRDefault="0004185C"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25D286AD">
          <wp:extent cx="444806" cy="434893"/>
          <wp:effectExtent l="0" t="0" r="0" b="381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0491" cy="440451"/>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67B4A62"/>
    <w:multiLevelType w:val="multilevel"/>
    <w:tmpl w:val="98522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F095D"/>
    <w:multiLevelType w:val="hybridMultilevel"/>
    <w:tmpl w:val="D6029DBE"/>
    <w:lvl w:ilvl="0" w:tplc="DF0C9190">
      <w:start w:val="6"/>
      <w:numFmt w:val="lowerLetter"/>
      <w:lvlText w:val="%1."/>
      <w:lvlJc w:val="left"/>
      <w:pPr>
        <w:ind w:left="720" w:hanging="360"/>
      </w:pPr>
      <w:rPr>
        <w:rFonts w:hint="default"/>
        <w:b w:val="0"/>
        <w:color w:val="7F7F7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D4C3DA5"/>
    <w:multiLevelType w:val="multilevel"/>
    <w:tmpl w:val="3CE6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B006A4"/>
    <w:multiLevelType w:val="multilevel"/>
    <w:tmpl w:val="CBA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9F68AA"/>
    <w:multiLevelType w:val="multilevel"/>
    <w:tmpl w:val="28EC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022D49"/>
    <w:multiLevelType w:val="multilevel"/>
    <w:tmpl w:val="0DD03B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7B4521"/>
    <w:multiLevelType w:val="multilevel"/>
    <w:tmpl w:val="672C5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254D2"/>
    <w:multiLevelType w:val="multilevel"/>
    <w:tmpl w:val="9E44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D4E57"/>
    <w:multiLevelType w:val="hybridMultilevel"/>
    <w:tmpl w:val="6F4896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3D318F8"/>
    <w:multiLevelType w:val="multilevel"/>
    <w:tmpl w:val="37AAE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893126"/>
    <w:multiLevelType w:val="multilevel"/>
    <w:tmpl w:val="8ED2B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3BA1421"/>
    <w:multiLevelType w:val="multilevel"/>
    <w:tmpl w:val="C2F85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A032F1"/>
    <w:multiLevelType w:val="multilevel"/>
    <w:tmpl w:val="F4C8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F12FF9"/>
    <w:multiLevelType w:val="multilevel"/>
    <w:tmpl w:val="5206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BB0CDC"/>
    <w:multiLevelType w:val="multilevel"/>
    <w:tmpl w:val="0436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244EFA"/>
    <w:multiLevelType w:val="multilevel"/>
    <w:tmpl w:val="2FF2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CB571D7"/>
    <w:multiLevelType w:val="hybridMultilevel"/>
    <w:tmpl w:val="0CC423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EB0016A"/>
    <w:multiLevelType w:val="multilevel"/>
    <w:tmpl w:val="C56A0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3F426D"/>
    <w:multiLevelType w:val="hybridMultilevel"/>
    <w:tmpl w:val="0B30A5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9240644"/>
    <w:multiLevelType w:val="multilevel"/>
    <w:tmpl w:val="3D4C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3844C9"/>
    <w:multiLevelType w:val="multilevel"/>
    <w:tmpl w:val="2EBE9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CF47D8"/>
    <w:multiLevelType w:val="hybridMultilevel"/>
    <w:tmpl w:val="C302C27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61540E21"/>
    <w:multiLevelType w:val="hybridMultilevel"/>
    <w:tmpl w:val="60F89D7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C05882"/>
    <w:multiLevelType w:val="multilevel"/>
    <w:tmpl w:val="57E8B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BF4C97"/>
    <w:multiLevelType w:val="hybridMultilevel"/>
    <w:tmpl w:val="F16A3336"/>
    <w:lvl w:ilvl="0" w:tplc="E77E5B2C">
      <w:start w:val="1"/>
      <w:numFmt w:val="bullet"/>
      <w:lvlText w:val=""/>
      <w:lvlJc w:val="left"/>
      <w:pPr>
        <w:ind w:left="720" w:hanging="360"/>
      </w:pPr>
      <w:rPr>
        <w:rFonts w:ascii="Symbol" w:hAnsi="Symbol"/>
      </w:rPr>
    </w:lvl>
    <w:lvl w:ilvl="1" w:tplc="08087CFC">
      <w:start w:val="1"/>
      <w:numFmt w:val="bullet"/>
      <w:lvlText w:val=""/>
      <w:lvlJc w:val="left"/>
      <w:pPr>
        <w:ind w:left="720" w:hanging="360"/>
      </w:pPr>
      <w:rPr>
        <w:rFonts w:ascii="Symbol" w:hAnsi="Symbol"/>
      </w:rPr>
    </w:lvl>
    <w:lvl w:ilvl="2" w:tplc="451CD3FE">
      <w:start w:val="1"/>
      <w:numFmt w:val="bullet"/>
      <w:lvlText w:val=""/>
      <w:lvlJc w:val="left"/>
      <w:pPr>
        <w:ind w:left="720" w:hanging="360"/>
      </w:pPr>
      <w:rPr>
        <w:rFonts w:ascii="Symbol" w:hAnsi="Symbol"/>
      </w:rPr>
    </w:lvl>
    <w:lvl w:ilvl="3" w:tplc="3EDAAC22">
      <w:start w:val="1"/>
      <w:numFmt w:val="bullet"/>
      <w:lvlText w:val=""/>
      <w:lvlJc w:val="left"/>
      <w:pPr>
        <w:ind w:left="720" w:hanging="360"/>
      </w:pPr>
      <w:rPr>
        <w:rFonts w:ascii="Symbol" w:hAnsi="Symbol"/>
      </w:rPr>
    </w:lvl>
    <w:lvl w:ilvl="4" w:tplc="23609C22">
      <w:start w:val="1"/>
      <w:numFmt w:val="bullet"/>
      <w:lvlText w:val=""/>
      <w:lvlJc w:val="left"/>
      <w:pPr>
        <w:ind w:left="720" w:hanging="360"/>
      </w:pPr>
      <w:rPr>
        <w:rFonts w:ascii="Symbol" w:hAnsi="Symbol"/>
      </w:rPr>
    </w:lvl>
    <w:lvl w:ilvl="5" w:tplc="3D44DB2C">
      <w:start w:val="1"/>
      <w:numFmt w:val="bullet"/>
      <w:lvlText w:val=""/>
      <w:lvlJc w:val="left"/>
      <w:pPr>
        <w:ind w:left="720" w:hanging="360"/>
      </w:pPr>
      <w:rPr>
        <w:rFonts w:ascii="Symbol" w:hAnsi="Symbol"/>
      </w:rPr>
    </w:lvl>
    <w:lvl w:ilvl="6" w:tplc="B98E244A">
      <w:start w:val="1"/>
      <w:numFmt w:val="bullet"/>
      <w:lvlText w:val=""/>
      <w:lvlJc w:val="left"/>
      <w:pPr>
        <w:ind w:left="720" w:hanging="360"/>
      </w:pPr>
      <w:rPr>
        <w:rFonts w:ascii="Symbol" w:hAnsi="Symbol"/>
      </w:rPr>
    </w:lvl>
    <w:lvl w:ilvl="7" w:tplc="A8184EE6">
      <w:start w:val="1"/>
      <w:numFmt w:val="bullet"/>
      <w:lvlText w:val=""/>
      <w:lvlJc w:val="left"/>
      <w:pPr>
        <w:ind w:left="720" w:hanging="360"/>
      </w:pPr>
      <w:rPr>
        <w:rFonts w:ascii="Symbol" w:hAnsi="Symbol"/>
      </w:rPr>
    </w:lvl>
    <w:lvl w:ilvl="8" w:tplc="3F481AC4">
      <w:start w:val="1"/>
      <w:numFmt w:val="bullet"/>
      <w:lvlText w:val=""/>
      <w:lvlJc w:val="left"/>
      <w:pPr>
        <w:ind w:left="720" w:hanging="360"/>
      </w:pPr>
      <w:rPr>
        <w:rFonts w:ascii="Symbol" w:hAnsi="Symbol"/>
      </w:rPr>
    </w:lvl>
  </w:abstractNum>
  <w:abstractNum w:abstractNumId="31" w15:restartNumberingAfterBreak="0">
    <w:nsid w:val="76A61044"/>
    <w:multiLevelType w:val="multilevel"/>
    <w:tmpl w:val="51521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893345"/>
    <w:multiLevelType w:val="multilevel"/>
    <w:tmpl w:val="29EA6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B80587"/>
    <w:multiLevelType w:val="hybridMultilevel"/>
    <w:tmpl w:val="90F0B12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66848845">
    <w:abstractNumId w:val="1"/>
  </w:num>
  <w:num w:numId="2" w16cid:durableId="1692607885">
    <w:abstractNumId w:val="20"/>
  </w:num>
  <w:num w:numId="3" w16cid:durableId="1537087738">
    <w:abstractNumId w:val="14"/>
  </w:num>
  <w:num w:numId="4" w16cid:durableId="876548539">
    <w:abstractNumId w:val="28"/>
  </w:num>
  <w:num w:numId="5" w16cid:durableId="1398019842">
    <w:abstractNumId w:val="0"/>
  </w:num>
  <w:num w:numId="6" w16cid:durableId="1676542009">
    <w:abstractNumId w:val="12"/>
  </w:num>
  <w:num w:numId="7" w16cid:durableId="1869442974">
    <w:abstractNumId w:val="5"/>
  </w:num>
  <w:num w:numId="8" w16cid:durableId="638387354">
    <w:abstractNumId w:val="19"/>
  </w:num>
  <w:num w:numId="9" w16cid:durableId="997997120">
    <w:abstractNumId w:val="18"/>
  </w:num>
  <w:num w:numId="10" w16cid:durableId="847063854">
    <w:abstractNumId w:val="9"/>
  </w:num>
  <w:num w:numId="11" w16cid:durableId="1956331403">
    <w:abstractNumId w:val="8"/>
  </w:num>
  <w:num w:numId="12" w16cid:durableId="1617830776">
    <w:abstractNumId w:val="32"/>
  </w:num>
  <w:num w:numId="13" w16cid:durableId="1227179777">
    <w:abstractNumId w:val="29"/>
  </w:num>
  <w:num w:numId="14" w16cid:durableId="358312543">
    <w:abstractNumId w:val="13"/>
  </w:num>
  <w:num w:numId="15" w16cid:durableId="1483697834">
    <w:abstractNumId w:val="6"/>
  </w:num>
  <w:num w:numId="16" w16cid:durableId="1558930097">
    <w:abstractNumId w:val="16"/>
  </w:num>
  <w:num w:numId="17" w16cid:durableId="1115758825">
    <w:abstractNumId w:val="24"/>
  </w:num>
  <w:num w:numId="18" w16cid:durableId="326136115">
    <w:abstractNumId w:val="25"/>
  </w:num>
  <w:num w:numId="19" w16cid:durableId="1503593230">
    <w:abstractNumId w:val="15"/>
  </w:num>
  <w:num w:numId="20" w16cid:durableId="24403484">
    <w:abstractNumId w:val="11"/>
  </w:num>
  <w:num w:numId="21" w16cid:durableId="127169850">
    <w:abstractNumId w:val="22"/>
  </w:num>
  <w:num w:numId="22" w16cid:durableId="1310331061">
    <w:abstractNumId w:val="31"/>
  </w:num>
  <w:num w:numId="23" w16cid:durableId="895236052">
    <w:abstractNumId w:val="7"/>
  </w:num>
  <w:num w:numId="24" w16cid:durableId="1920939575">
    <w:abstractNumId w:val="2"/>
  </w:num>
  <w:num w:numId="25" w16cid:durableId="1342590439">
    <w:abstractNumId w:val="27"/>
  </w:num>
  <w:num w:numId="26" w16cid:durableId="672802395">
    <w:abstractNumId w:val="10"/>
  </w:num>
  <w:num w:numId="27" w16cid:durableId="1514760121">
    <w:abstractNumId w:val="33"/>
  </w:num>
  <w:num w:numId="28" w16cid:durableId="434137076">
    <w:abstractNumId w:val="23"/>
  </w:num>
  <w:num w:numId="29" w16cid:durableId="189490794">
    <w:abstractNumId w:val="21"/>
  </w:num>
  <w:num w:numId="30" w16cid:durableId="185412796">
    <w:abstractNumId w:val="30"/>
  </w:num>
  <w:num w:numId="31" w16cid:durableId="586227623">
    <w:abstractNumId w:val="3"/>
  </w:num>
  <w:num w:numId="32" w16cid:durableId="1789541241">
    <w:abstractNumId w:val="4"/>
  </w:num>
  <w:num w:numId="33" w16cid:durableId="93140016">
    <w:abstractNumId w:val="17"/>
  </w:num>
  <w:num w:numId="34" w16cid:durableId="798229032">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70D3"/>
    <w:rsid w:val="0004185C"/>
    <w:rsid w:val="000515CE"/>
    <w:rsid w:val="00080410"/>
    <w:rsid w:val="00097AF8"/>
    <w:rsid w:val="000A0B17"/>
    <w:rsid w:val="000A31B3"/>
    <w:rsid w:val="000C394A"/>
    <w:rsid w:val="000F5790"/>
    <w:rsid w:val="00107B4A"/>
    <w:rsid w:val="00111CBE"/>
    <w:rsid w:val="00112B90"/>
    <w:rsid w:val="00125BBA"/>
    <w:rsid w:val="001761D3"/>
    <w:rsid w:val="001769AA"/>
    <w:rsid w:val="00180937"/>
    <w:rsid w:val="00192AAD"/>
    <w:rsid w:val="001936F8"/>
    <w:rsid w:val="001C0E46"/>
    <w:rsid w:val="001E1A66"/>
    <w:rsid w:val="00224511"/>
    <w:rsid w:val="00237842"/>
    <w:rsid w:val="00242883"/>
    <w:rsid w:val="00245D6E"/>
    <w:rsid w:val="00251896"/>
    <w:rsid w:val="00252CB9"/>
    <w:rsid w:val="002578CA"/>
    <w:rsid w:val="00293976"/>
    <w:rsid w:val="00294F70"/>
    <w:rsid w:val="00295804"/>
    <w:rsid w:val="002A0300"/>
    <w:rsid w:val="002B619B"/>
    <w:rsid w:val="002C7A9E"/>
    <w:rsid w:val="002D0D05"/>
    <w:rsid w:val="002E3CFF"/>
    <w:rsid w:val="002E40D5"/>
    <w:rsid w:val="002E4A71"/>
    <w:rsid w:val="00322936"/>
    <w:rsid w:val="00325372"/>
    <w:rsid w:val="00361E05"/>
    <w:rsid w:val="00372101"/>
    <w:rsid w:val="003B33E9"/>
    <w:rsid w:val="003E4012"/>
    <w:rsid w:val="003E7F8E"/>
    <w:rsid w:val="004177E2"/>
    <w:rsid w:val="00420C0B"/>
    <w:rsid w:val="0043413C"/>
    <w:rsid w:val="00464D69"/>
    <w:rsid w:val="00472C43"/>
    <w:rsid w:val="00487E30"/>
    <w:rsid w:val="00492146"/>
    <w:rsid w:val="00492B54"/>
    <w:rsid w:val="004A340B"/>
    <w:rsid w:val="004A71D5"/>
    <w:rsid w:val="004B08DA"/>
    <w:rsid w:val="004B2548"/>
    <w:rsid w:val="004E6F3C"/>
    <w:rsid w:val="004F7B74"/>
    <w:rsid w:val="0050463B"/>
    <w:rsid w:val="00513297"/>
    <w:rsid w:val="00540D8D"/>
    <w:rsid w:val="00551FDB"/>
    <w:rsid w:val="00581B34"/>
    <w:rsid w:val="00594297"/>
    <w:rsid w:val="00595002"/>
    <w:rsid w:val="005970AE"/>
    <w:rsid w:val="005A188A"/>
    <w:rsid w:val="005A6488"/>
    <w:rsid w:val="00604E47"/>
    <w:rsid w:val="00625B23"/>
    <w:rsid w:val="00661D5A"/>
    <w:rsid w:val="00682F27"/>
    <w:rsid w:val="00683A0F"/>
    <w:rsid w:val="00683E91"/>
    <w:rsid w:val="006864B0"/>
    <w:rsid w:val="00696ACB"/>
    <w:rsid w:val="0071054F"/>
    <w:rsid w:val="0071656D"/>
    <w:rsid w:val="00732431"/>
    <w:rsid w:val="00737A02"/>
    <w:rsid w:val="007532A7"/>
    <w:rsid w:val="007731B5"/>
    <w:rsid w:val="00787D0B"/>
    <w:rsid w:val="0079654B"/>
    <w:rsid w:val="007D0057"/>
    <w:rsid w:val="00816811"/>
    <w:rsid w:val="00831684"/>
    <w:rsid w:val="008319FE"/>
    <w:rsid w:val="00831B25"/>
    <w:rsid w:val="00854ACC"/>
    <w:rsid w:val="00872A66"/>
    <w:rsid w:val="00872D57"/>
    <w:rsid w:val="00885031"/>
    <w:rsid w:val="00885097"/>
    <w:rsid w:val="008D5A6D"/>
    <w:rsid w:val="008F3413"/>
    <w:rsid w:val="009041C7"/>
    <w:rsid w:val="00914CE1"/>
    <w:rsid w:val="009249B7"/>
    <w:rsid w:val="009645AB"/>
    <w:rsid w:val="0097238A"/>
    <w:rsid w:val="009A5F6D"/>
    <w:rsid w:val="009B4F08"/>
    <w:rsid w:val="009C6944"/>
    <w:rsid w:val="009D1F2C"/>
    <w:rsid w:val="009F6F96"/>
    <w:rsid w:val="00A1554B"/>
    <w:rsid w:val="00A207B3"/>
    <w:rsid w:val="00A21D32"/>
    <w:rsid w:val="00A64797"/>
    <w:rsid w:val="00A715C5"/>
    <w:rsid w:val="00A75403"/>
    <w:rsid w:val="00A84A04"/>
    <w:rsid w:val="00A85E3B"/>
    <w:rsid w:val="00AB7C8A"/>
    <w:rsid w:val="00AD6A42"/>
    <w:rsid w:val="00AE4CC8"/>
    <w:rsid w:val="00B45E76"/>
    <w:rsid w:val="00B51949"/>
    <w:rsid w:val="00B54F3E"/>
    <w:rsid w:val="00B566D3"/>
    <w:rsid w:val="00B65D68"/>
    <w:rsid w:val="00B96BCB"/>
    <w:rsid w:val="00BA09AD"/>
    <w:rsid w:val="00BA191C"/>
    <w:rsid w:val="00BA630D"/>
    <w:rsid w:val="00BB3244"/>
    <w:rsid w:val="00BB46A0"/>
    <w:rsid w:val="00BB5146"/>
    <w:rsid w:val="00BE4E7E"/>
    <w:rsid w:val="00BE74B6"/>
    <w:rsid w:val="00C1098B"/>
    <w:rsid w:val="00C24636"/>
    <w:rsid w:val="00C26BA9"/>
    <w:rsid w:val="00C536AD"/>
    <w:rsid w:val="00C57678"/>
    <w:rsid w:val="00D109FF"/>
    <w:rsid w:val="00D30275"/>
    <w:rsid w:val="00D376E1"/>
    <w:rsid w:val="00D51061"/>
    <w:rsid w:val="00D64288"/>
    <w:rsid w:val="00D65585"/>
    <w:rsid w:val="00D713FC"/>
    <w:rsid w:val="00D95773"/>
    <w:rsid w:val="00D974A8"/>
    <w:rsid w:val="00DD5BDA"/>
    <w:rsid w:val="00DE6FD4"/>
    <w:rsid w:val="00E0231D"/>
    <w:rsid w:val="00E12B70"/>
    <w:rsid w:val="00E1685E"/>
    <w:rsid w:val="00E312D8"/>
    <w:rsid w:val="00E43BE7"/>
    <w:rsid w:val="00EA2076"/>
    <w:rsid w:val="00EB1859"/>
    <w:rsid w:val="00EF756B"/>
    <w:rsid w:val="00F10325"/>
    <w:rsid w:val="00F15463"/>
    <w:rsid w:val="00F17460"/>
    <w:rsid w:val="00F22457"/>
    <w:rsid w:val="00F3191C"/>
    <w:rsid w:val="00F4455F"/>
    <w:rsid w:val="00F729D7"/>
    <w:rsid w:val="00F74DC0"/>
    <w:rsid w:val="00F74E43"/>
    <w:rsid w:val="00FA1A29"/>
    <w:rsid w:val="00FA4AB3"/>
    <w:rsid w:val="00FE2C30"/>
    <w:rsid w:val="00FF258C"/>
    <w:rsid w:val="00FF3C8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872D57"/>
    <w:rPr>
      <w:b/>
      <w:bCs/>
    </w:rPr>
  </w:style>
  <w:style w:type="table" w:styleId="PlainTable1">
    <w:name w:val="Plain Table 1"/>
    <w:basedOn w:val="TableNormal"/>
    <w:uiPriority w:val="41"/>
    <w:rsid w:val="00420C0B"/>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79654B"/>
    <w:pPr>
      <w:spacing w:line="240" w:lineRule="auto"/>
    </w:pPr>
    <w:tblPr>
      <w:tblStyleRowBandSize w:val="1"/>
      <w:tblStyleColBandSize w:val="1"/>
      <w:tblBorders>
        <w:top w:val="single" w:sz="4" w:space="0" w:color="5FF2CA" w:themeColor="accent4" w:themeTint="99"/>
        <w:left w:val="single" w:sz="4" w:space="0" w:color="5FF2CA" w:themeColor="accent4" w:themeTint="99"/>
        <w:bottom w:val="single" w:sz="4" w:space="0" w:color="5FF2CA" w:themeColor="accent4" w:themeTint="99"/>
        <w:right w:val="single" w:sz="4" w:space="0" w:color="5FF2CA" w:themeColor="accent4" w:themeTint="99"/>
        <w:insideH w:val="single" w:sz="4" w:space="0" w:color="5FF2CA" w:themeColor="accent4" w:themeTint="99"/>
        <w:insideV w:val="single" w:sz="4" w:space="0" w:color="5FF2CA" w:themeColor="accent4" w:themeTint="99"/>
      </w:tblBorders>
    </w:tblPr>
    <w:tblStylePr w:type="firstRow">
      <w:rPr>
        <w:b/>
        <w:bCs/>
        <w:color w:val="FFFFFF" w:themeColor="background1"/>
      </w:rPr>
      <w:tblPr/>
      <w:tcPr>
        <w:tcBorders>
          <w:top w:val="single" w:sz="4" w:space="0" w:color="10CF9B" w:themeColor="accent4"/>
          <w:left w:val="single" w:sz="4" w:space="0" w:color="10CF9B" w:themeColor="accent4"/>
          <w:bottom w:val="single" w:sz="4" w:space="0" w:color="10CF9B" w:themeColor="accent4"/>
          <w:right w:val="single" w:sz="4" w:space="0" w:color="10CF9B" w:themeColor="accent4"/>
          <w:insideH w:val="nil"/>
          <w:insideV w:val="nil"/>
        </w:tcBorders>
        <w:shd w:val="clear" w:color="auto" w:fill="10CF9B" w:themeFill="accent4"/>
      </w:tcPr>
    </w:tblStylePr>
    <w:tblStylePr w:type="lastRow">
      <w:rPr>
        <w:b/>
        <w:bCs/>
      </w:rPr>
      <w:tblPr/>
      <w:tcPr>
        <w:tcBorders>
          <w:top w:val="double" w:sz="4" w:space="0" w:color="10CF9B" w:themeColor="accent4"/>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 w:type="table" w:styleId="GridTable4-Accent6">
    <w:name w:val="Grid Table 4 Accent 6"/>
    <w:basedOn w:val="TableNormal"/>
    <w:uiPriority w:val="49"/>
    <w:rsid w:val="00696ACB"/>
    <w:pPr>
      <w:spacing w:line="240" w:lineRule="auto"/>
    </w:pPr>
    <w:tblPr>
      <w:tblStyleRowBandSize w:val="1"/>
      <w:tblStyleColBandSize w:val="1"/>
      <w:tblBorders>
        <w:top w:val="single" w:sz="4" w:space="0" w:color="C8DA91" w:themeColor="accent6" w:themeTint="99"/>
        <w:left w:val="single" w:sz="4" w:space="0" w:color="C8DA91" w:themeColor="accent6" w:themeTint="99"/>
        <w:bottom w:val="single" w:sz="4" w:space="0" w:color="C8DA91" w:themeColor="accent6" w:themeTint="99"/>
        <w:right w:val="single" w:sz="4" w:space="0" w:color="C8DA91" w:themeColor="accent6" w:themeTint="99"/>
        <w:insideH w:val="single" w:sz="4" w:space="0" w:color="C8DA91" w:themeColor="accent6" w:themeTint="99"/>
        <w:insideV w:val="single" w:sz="4" w:space="0" w:color="C8DA91" w:themeColor="accent6" w:themeTint="99"/>
      </w:tblBorders>
    </w:tblPr>
    <w:tblStylePr w:type="firstRow">
      <w:rPr>
        <w:b/>
        <w:bCs/>
        <w:color w:val="FFFFFF" w:themeColor="background1"/>
      </w:rPr>
      <w:tblPr/>
      <w:tcPr>
        <w:tcBorders>
          <w:top w:val="single" w:sz="4" w:space="0" w:color="A5C249" w:themeColor="accent6"/>
          <w:left w:val="single" w:sz="4" w:space="0" w:color="A5C249" w:themeColor="accent6"/>
          <w:bottom w:val="single" w:sz="4" w:space="0" w:color="A5C249" w:themeColor="accent6"/>
          <w:right w:val="single" w:sz="4" w:space="0" w:color="A5C249" w:themeColor="accent6"/>
          <w:insideH w:val="nil"/>
          <w:insideV w:val="nil"/>
        </w:tcBorders>
        <w:shd w:val="clear" w:color="auto" w:fill="A5C249" w:themeFill="accent6"/>
      </w:tcPr>
    </w:tblStylePr>
    <w:tblStylePr w:type="lastRow">
      <w:rPr>
        <w:b/>
        <w:bCs/>
      </w:rPr>
      <w:tblPr/>
      <w:tcPr>
        <w:tcBorders>
          <w:top w:val="double" w:sz="4" w:space="0" w:color="A5C249" w:themeColor="accent6"/>
        </w:tcBorders>
      </w:tcPr>
    </w:tblStylePr>
    <w:tblStylePr w:type="firstCol">
      <w:rPr>
        <w:b/>
        <w:bCs/>
      </w:rPr>
    </w:tblStylePr>
    <w:tblStylePr w:type="lastCol">
      <w:rPr>
        <w:b/>
        <w:bCs/>
      </w:rPr>
    </w:tblStylePr>
    <w:tblStylePr w:type="band1Vert">
      <w:tblPr/>
      <w:tcPr>
        <w:shd w:val="clear" w:color="auto" w:fill="ECF2DA" w:themeFill="accent6" w:themeFillTint="33"/>
      </w:tcPr>
    </w:tblStylePr>
    <w:tblStylePr w:type="band1Horz">
      <w:tblPr/>
      <w:tcPr>
        <w:shd w:val="clear" w:color="auto" w:fill="ECF2DA" w:themeFill="accent6" w:themeFillTint="33"/>
      </w:tcPr>
    </w:tblStylePr>
  </w:style>
  <w:style w:type="table" w:styleId="GridTable4-Accent3">
    <w:name w:val="Grid Table 4 Accent 3"/>
    <w:basedOn w:val="TableNormal"/>
    <w:uiPriority w:val="49"/>
    <w:rsid w:val="000515CE"/>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GridTable4-Accent2">
    <w:name w:val="Grid Table 4 Accent 2"/>
    <w:basedOn w:val="TableNormal"/>
    <w:uiPriority w:val="49"/>
    <w:rsid w:val="000515CE"/>
    <w:pPr>
      <w:spacing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043650">
      <w:bodyDiv w:val="1"/>
      <w:marLeft w:val="0"/>
      <w:marRight w:val="0"/>
      <w:marTop w:val="0"/>
      <w:marBottom w:val="0"/>
      <w:divBdr>
        <w:top w:val="none" w:sz="0" w:space="0" w:color="auto"/>
        <w:left w:val="none" w:sz="0" w:space="0" w:color="auto"/>
        <w:bottom w:val="none" w:sz="0" w:space="0" w:color="auto"/>
        <w:right w:val="none" w:sz="0" w:space="0" w:color="auto"/>
      </w:divBdr>
    </w:div>
    <w:div w:id="219829190">
      <w:bodyDiv w:val="1"/>
      <w:marLeft w:val="0"/>
      <w:marRight w:val="0"/>
      <w:marTop w:val="0"/>
      <w:marBottom w:val="0"/>
      <w:divBdr>
        <w:top w:val="none" w:sz="0" w:space="0" w:color="auto"/>
        <w:left w:val="none" w:sz="0" w:space="0" w:color="auto"/>
        <w:bottom w:val="none" w:sz="0" w:space="0" w:color="auto"/>
        <w:right w:val="none" w:sz="0" w:space="0" w:color="auto"/>
      </w:divBdr>
    </w:div>
    <w:div w:id="297028604">
      <w:bodyDiv w:val="1"/>
      <w:marLeft w:val="0"/>
      <w:marRight w:val="0"/>
      <w:marTop w:val="0"/>
      <w:marBottom w:val="0"/>
      <w:divBdr>
        <w:top w:val="none" w:sz="0" w:space="0" w:color="auto"/>
        <w:left w:val="none" w:sz="0" w:space="0" w:color="auto"/>
        <w:bottom w:val="none" w:sz="0" w:space="0" w:color="auto"/>
        <w:right w:val="none" w:sz="0" w:space="0" w:color="auto"/>
      </w:divBdr>
      <w:divsChild>
        <w:div w:id="1159273438">
          <w:marLeft w:val="0"/>
          <w:marRight w:val="0"/>
          <w:marTop w:val="0"/>
          <w:marBottom w:val="0"/>
          <w:divBdr>
            <w:top w:val="none" w:sz="0" w:space="0" w:color="auto"/>
            <w:left w:val="none" w:sz="0" w:space="0" w:color="auto"/>
            <w:bottom w:val="none" w:sz="0" w:space="0" w:color="auto"/>
            <w:right w:val="none" w:sz="0" w:space="0" w:color="auto"/>
          </w:divBdr>
          <w:divsChild>
            <w:div w:id="1895778167">
              <w:marLeft w:val="0"/>
              <w:marRight w:val="0"/>
              <w:marTop w:val="0"/>
              <w:marBottom w:val="0"/>
              <w:divBdr>
                <w:top w:val="none" w:sz="0" w:space="0" w:color="auto"/>
                <w:left w:val="none" w:sz="0" w:space="0" w:color="auto"/>
                <w:bottom w:val="none" w:sz="0" w:space="0" w:color="auto"/>
                <w:right w:val="none" w:sz="0" w:space="0" w:color="auto"/>
              </w:divBdr>
              <w:divsChild>
                <w:div w:id="576978957">
                  <w:marLeft w:val="0"/>
                  <w:marRight w:val="0"/>
                  <w:marTop w:val="0"/>
                  <w:marBottom w:val="0"/>
                  <w:divBdr>
                    <w:top w:val="none" w:sz="0" w:space="0" w:color="auto"/>
                    <w:left w:val="none" w:sz="0" w:space="0" w:color="auto"/>
                    <w:bottom w:val="none" w:sz="0" w:space="0" w:color="auto"/>
                    <w:right w:val="none" w:sz="0" w:space="0" w:color="auto"/>
                  </w:divBdr>
                  <w:divsChild>
                    <w:div w:id="846943462">
                      <w:marLeft w:val="0"/>
                      <w:marRight w:val="0"/>
                      <w:marTop w:val="0"/>
                      <w:marBottom w:val="0"/>
                      <w:divBdr>
                        <w:top w:val="none" w:sz="0" w:space="0" w:color="auto"/>
                        <w:left w:val="none" w:sz="0" w:space="0" w:color="auto"/>
                        <w:bottom w:val="none" w:sz="0" w:space="0" w:color="auto"/>
                        <w:right w:val="none" w:sz="0" w:space="0" w:color="auto"/>
                      </w:divBdr>
                      <w:divsChild>
                        <w:div w:id="1254388825">
                          <w:marLeft w:val="0"/>
                          <w:marRight w:val="0"/>
                          <w:marTop w:val="0"/>
                          <w:marBottom w:val="0"/>
                          <w:divBdr>
                            <w:top w:val="none" w:sz="0" w:space="0" w:color="auto"/>
                            <w:left w:val="none" w:sz="0" w:space="0" w:color="auto"/>
                            <w:bottom w:val="none" w:sz="0" w:space="0" w:color="auto"/>
                            <w:right w:val="none" w:sz="0" w:space="0" w:color="auto"/>
                          </w:divBdr>
                          <w:divsChild>
                            <w:div w:id="133595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461395">
      <w:bodyDiv w:val="1"/>
      <w:marLeft w:val="0"/>
      <w:marRight w:val="0"/>
      <w:marTop w:val="0"/>
      <w:marBottom w:val="0"/>
      <w:divBdr>
        <w:top w:val="none" w:sz="0" w:space="0" w:color="auto"/>
        <w:left w:val="none" w:sz="0" w:space="0" w:color="auto"/>
        <w:bottom w:val="none" w:sz="0" w:space="0" w:color="auto"/>
        <w:right w:val="none" w:sz="0" w:space="0" w:color="auto"/>
      </w:divBdr>
    </w:div>
    <w:div w:id="421150005">
      <w:bodyDiv w:val="1"/>
      <w:marLeft w:val="0"/>
      <w:marRight w:val="0"/>
      <w:marTop w:val="0"/>
      <w:marBottom w:val="0"/>
      <w:divBdr>
        <w:top w:val="none" w:sz="0" w:space="0" w:color="auto"/>
        <w:left w:val="none" w:sz="0" w:space="0" w:color="auto"/>
        <w:bottom w:val="none" w:sz="0" w:space="0" w:color="auto"/>
        <w:right w:val="none" w:sz="0" w:space="0" w:color="auto"/>
      </w:divBdr>
    </w:div>
    <w:div w:id="515652838">
      <w:bodyDiv w:val="1"/>
      <w:marLeft w:val="0"/>
      <w:marRight w:val="0"/>
      <w:marTop w:val="0"/>
      <w:marBottom w:val="0"/>
      <w:divBdr>
        <w:top w:val="none" w:sz="0" w:space="0" w:color="auto"/>
        <w:left w:val="none" w:sz="0" w:space="0" w:color="auto"/>
        <w:bottom w:val="none" w:sz="0" w:space="0" w:color="auto"/>
        <w:right w:val="none" w:sz="0" w:space="0" w:color="auto"/>
      </w:divBdr>
    </w:div>
    <w:div w:id="520362239">
      <w:bodyDiv w:val="1"/>
      <w:marLeft w:val="0"/>
      <w:marRight w:val="0"/>
      <w:marTop w:val="0"/>
      <w:marBottom w:val="0"/>
      <w:divBdr>
        <w:top w:val="none" w:sz="0" w:space="0" w:color="auto"/>
        <w:left w:val="none" w:sz="0" w:space="0" w:color="auto"/>
        <w:bottom w:val="none" w:sz="0" w:space="0" w:color="auto"/>
        <w:right w:val="none" w:sz="0" w:space="0" w:color="auto"/>
      </w:divBdr>
    </w:div>
    <w:div w:id="540359412">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88159476">
      <w:bodyDiv w:val="1"/>
      <w:marLeft w:val="0"/>
      <w:marRight w:val="0"/>
      <w:marTop w:val="0"/>
      <w:marBottom w:val="0"/>
      <w:divBdr>
        <w:top w:val="none" w:sz="0" w:space="0" w:color="auto"/>
        <w:left w:val="none" w:sz="0" w:space="0" w:color="auto"/>
        <w:bottom w:val="none" w:sz="0" w:space="0" w:color="auto"/>
        <w:right w:val="none" w:sz="0" w:space="0" w:color="auto"/>
      </w:divBdr>
    </w:div>
    <w:div w:id="796290862">
      <w:bodyDiv w:val="1"/>
      <w:marLeft w:val="0"/>
      <w:marRight w:val="0"/>
      <w:marTop w:val="0"/>
      <w:marBottom w:val="0"/>
      <w:divBdr>
        <w:top w:val="none" w:sz="0" w:space="0" w:color="auto"/>
        <w:left w:val="none" w:sz="0" w:space="0" w:color="auto"/>
        <w:bottom w:val="none" w:sz="0" w:space="0" w:color="auto"/>
        <w:right w:val="none" w:sz="0" w:space="0" w:color="auto"/>
      </w:divBdr>
    </w:div>
    <w:div w:id="878124844">
      <w:bodyDiv w:val="1"/>
      <w:marLeft w:val="0"/>
      <w:marRight w:val="0"/>
      <w:marTop w:val="0"/>
      <w:marBottom w:val="0"/>
      <w:divBdr>
        <w:top w:val="none" w:sz="0" w:space="0" w:color="auto"/>
        <w:left w:val="none" w:sz="0" w:space="0" w:color="auto"/>
        <w:bottom w:val="none" w:sz="0" w:space="0" w:color="auto"/>
        <w:right w:val="none" w:sz="0" w:space="0" w:color="auto"/>
      </w:divBdr>
    </w:div>
    <w:div w:id="915015348">
      <w:bodyDiv w:val="1"/>
      <w:marLeft w:val="0"/>
      <w:marRight w:val="0"/>
      <w:marTop w:val="0"/>
      <w:marBottom w:val="0"/>
      <w:divBdr>
        <w:top w:val="none" w:sz="0" w:space="0" w:color="auto"/>
        <w:left w:val="none" w:sz="0" w:space="0" w:color="auto"/>
        <w:bottom w:val="none" w:sz="0" w:space="0" w:color="auto"/>
        <w:right w:val="none" w:sz="0" w:space="0" w:color="auto"/>
      </w:divBdr>
    </w:div>
    <w:div w:id="1001935337">
      <w:bodyDiv w:val="1"/>
      <w:marLeft w:val="0"/>
      <w:marRight w:val="0"/>
      <w:marTop w:val="0"/>
      <w:marBottom w:val="0"/>
      <w:divBdr>
        <w:top w:val="none" w:sz="0" w:space="0" w:color="auto"/>
        <w:left w:val="none" w:sz="0" w:space="0" w:color="auto"/>
        <w:bottom w:val="none" w:sz="0" w:space="0" w:color="auto"/>
        <w:right w:val="none" w:sz="0" w:space="0" w:color="auto"/>
      </w:divBdr>
    </w:div>
    <w:div w:id="1012731332">
      <w:bodyDiv w:val="1"/>
      <w:marLeft w:val="0"/>
      <w:marRight w:val="0"/>
      <w:marTop w:val="0"/>
      <w:marBottom w:val="0"/>
      <w:divBdr>
        <w:top w:val="none" w:sz="0" w:space="0" w:color="auto"/>
        <w:left w:val="none" w:sz="0" w:space="0" w:color="auto"/>
        <w:bottom w:val="none" w:sz="0" w:space="0" w:color="auto"/>
        <w:right w:val="none" w:sz="0" w:space="0" w:color="auto"/>
      </w:divBdr>
    </w:div>
    <w:div w:id="1031423217">
      <w:bodyDiv w:val="1"/>
      <w:marLeft w:val="0"/>
      <w:marRight w:val="0"/>
      <w:marTop w:val="0"/>
      <w:marBottom w:val="0"/>
      <w:divBdr>
        <w:top w:val="none" w:sz="0" w:space="0" w:color="auto"/>
        <w:left w:val="none" w:sz="0" w:space="0" w:color="auto"/>
        <w:bottom w:val="none" w:sz="0" w:space="0" w:color="auto"/>
        <w:right w:val="none" w:sz="0" w:space="0" w:color="auto"/>
      </w:divBdr>
    </w:div>
    <w:div w:id="1109815021">
      <w:bodyDiv w:val="1"/>
      <w:marLeft w:val="0"/>
      <w:marRight w:val="0"/>
      <w:marTop w:val="0"/>
      <w:marBottom w:val="0"/>
      <w:divBdr>
        <w:top w:val="none" w:sz="0" w:space="0" w:color="auto"/>
        <w:left w:val="none" w:sz="0" w:space="0" w:color="auto"/>
        <w:bottom w:val="none" w:sz="0" w:space="0" w:color="auto"/>
        <w:right w:val="none" w:sz="0" w:space="0" w:color="auto"/>
      </w:divBdr>
    </w:div>
    <w:div w:id="1204173316">
      <w:bodyDiv w:val="1"/>
      <w:marLeft w:val="0"/>
      <w:marRight w:val="0"/>
      <w:marTop w:val="0"/>
      <w:marBottom w:val="0"/>
      <w:divBdr>
        <w:top w:val="none" w:sz="0" w:space="0" w:color="auto"/>
        <w:left w:val="none" w:sz="0" w:space="0" w:color="auto"/>
        <w:bottom w:val="none" w:sz="0" w:space="0" w:color="auto"/>
        <w:right w:val="none" w:sz="0" w:space="0" w:color="auto"/>
      </w:divBdr>
      <w:divsChild>
        <w:div w:id="558321151">
          <w:marLeft w:val="0"/>
          <w:marRight w:val="0"/>
          <w:marTop w:val="0"/>
          <w:marBottom w:val="0"/>
          <w:divBdr>
            <w:top w:val="none" w:sz="0" w:space="0" w:color="auto"/>
            <w:left w:val="none" w:sz="0" w:space="0" w:color="auto"/>
            <w:bottom w:val="none" w:sz="0" w:space="0" w:color="auto"/>
            <w:right w:val="none" w:sz="0" w:space="0" w:color="auto"/>
          </w:divBdr>
          <w:divsChild>
            <w:div w:id="135807025">
              <w:marLeft w:val="0"/>
              <w:marRight w:val="0"/>
              <w:marTop w:val="0"/>
              <w:marBottom w:val="0"/>
              <w:divBdr>
                <w:top w:val="none" w:sz="0" w:space="0" w:color="auto"/>
                <w:left w:val="none" w:sz="0" w:space="0" w:color="auto"/>
                <w:bottom w:val="none" w:sz="0" w:space="0" w:color="auto"/>
                <w:right w:val="none" w:sz="0" w:space="0" w:color="auto"/>
              </w:divBdr>
              <w:divsChild>
                <w:div w:id="1642298710">
                  <w:marLeft w:val="0"/>
                  <w:marRight w:val="0"/>
                  <w:marTop w:val="0"/>
                  <w:marBottom w:val="0"/>
                  <w:divBdr>
                    <w:top w:val="none" w:sz="0" w:space="0" w:color="auto"/>
                    <w:left w:val="none" w:sz="0" w:space="0" w:color="auto"/>
                    <w:bottom w:val="none" w:sz="0" w:space="0" w:color="auto"/>
                    <w:right w:val="none" w:sz="0" w:space="0" w:color="auto"/>
                  </w:divBdr>
                  <w:divsChild>
                    <w:div w:id="1802574549">
                      <w:marLeft w:val="0"/>
                      <w:marRight w:val="0"/>
                      <w:marTop w:val="0"/>
                      <w:marBottom w:val="0"/>
                      <w:divBdr>
                        <w:top w:val="none" w:sz="0" w:space="0" w:color="auto"/>
                        <w:left w:val="none" w:sz="0" w:space="0" w:color="auto"/>
                        <w:bottom w:val="none" w:sz="0" w:space="0" w:color="auto"/>
                        <w:right w:val="none" w:sz="0" w:space="0" w:color="auto"/>
                      </w:divBdr>
                      <w:divsChild>
                        <w:div w:id="635985986">
                          <w:marLeft w:val="0"/>
                          <w:marRight w:val="0"/>
                          <w:marTop w:val="0"/>
                          <w:marBottom w:val="0"/>
                          <w:divBdr>
                            <w:top w:val="none" w:sz="0" w:space="0" w:color="auto"/>
                            <w:left w:val="none" w:sz="0" w:space="0" w:color="auto"/>
                            <w:bottom w:val="none" w:sz="0" w:space="0" w:color="auto"/>
                            <w:right w:val="none" w:sz="0" w:space="0" w:color="auto"/>
                          </w:divBdr>
                          <w:divsChild>
                            <w:div w:id="13970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553735">
      <w:bodyDiv w:val="1"/>
      <w:marLeft w:val="0"/>
      <w:marRight w:val="0"/>
      <w:marTop w:val="0"/>
      <w:marBottom w:val="0"/>
      <w:divBdr>
        <w:top w:val="none" w:sz="0" w:space="0" w:color="auto"/>
        <w:left w:val="none" w:sz="0" w:space="0" w:color="auto"/>
        <w:bottom w:val="none" w:sz="0" w:space="0" w:color="auto"/>
        <w:right w:val="none" w:sz="0" w:space="0" w:color="auto"/>
      </w:divBdr>
    </w:div>
    <w:div w:id="1459714407">
      <w:bodyDiv w:val="1"/>
      <w:marLeft w:val="0"/>
      <w:marRight w:val="0"/>
      <w:marTop w:val="0"/>
      <w:marBottom w:val="0"/>
      <w:divBdr>
        <w:top w:val="none" w:sz="0" w:space="0" w:color="auto"/>
        <w:left w:val="none" w:sz="0" w:space="0" w:color="auto"/>
        <w:bottom w:val="none" w:sz="0" w:space="0" w:color="auto"/>
        <w:right w:val="none" w:sz="0" w:space="0" w:color="auto"/>
      </w:divBdr>
    </w:div>
    <w:div w:id="1502702284">
      <w:bodyDiv w:val="1"/>
      <w:marLeft w:val="0"/>
      <w:marRight w:val="0"/>
      <w:marTop w:val="0"/>
      <w:marBottom w:val="0"/>
      <w:divBdr>
        <w:top w:val="none" w:sz="0" w:space="0" w:color="auto"/>
        <w:left w:val="none" w:sz="0" w:space="0" w:color="auto"/>
        <w:bottom w:val="none" w:sz="0" w:space="0" w:color="auto"/>
        <w:right w:val="none" w:sz="0" w:space="0" w:color="auto"/>
      </w:divBdr>
    </w:div>
    <w:div w:id="1595474575">
      <w:bodyDiv w:val="1"/>
      <w:marLeft w:val="0"/>
      <w:marRight w:val="0"/>
      <w:marTop w:val="0"/>
      <w:marBottom w:val="0"/>
      <w:divBdr>
        <w:top w:val="none" w:sz="0" w:space="0" w:color="auto"/>
        <w:left w:val="none" w:sz="0" w:space="0" w:color="auto"/>
        <w:bottom w:val="none" w:sz="0" w:space="0" w:color="auto"/>
        <w:right w:val="none" w:sz="0" w:space="0" w:color="auto"/>
      </w:divBdr>
    </w:div>
    <w:div w:id="1851988175">
      <w:bodyDiv w:val="1"/>
      <w:marLeft w:val="0"/>
      <w:marRight w:val="0"/>
      <w:marTop w:val="0"/>
      <w:marBottom w:val="0"/>
      <w:divBdr>
        <w:top w:val="none" w:sz="0" w:space="0" w:color="auto"/>
        <w:left w:val="none" w:sz="0" w:space="0" w:color="auto"/>
        <w:bottom w:val="none" w:sz="0" w:space="0" w:color="auto"/>
        <w:right w:val="none" w:sz="0" w:space="0" w:color="auto"/>
      </w:divBdr>
    </w:div>
    <w:div w:id="1858613836">
      <w:bodyDiv w:val="1"/>
      <w:marLeft w:val="0"/>
      <w:marRight w:val="0"/>
      <w:marTop w:val="0"/>
      <w:marBottom w:val="0"/>
      <w:divBdr>
        <w:top w:val="none" w:sz="0" w:space="0" w:color="auto"/>
        <w:left w:val="none" w:sz="0" w:space="0" w:color="auto"/>
        <w:bottom w:val="none" w:sz="0" w:space="0" w:color="auto"/>
        <w:right w:val="none" w:sz="0" w:space="0" w:color="auto"/>
      </w:divBdr>
    </w:div>
    <w:div w:id="1992371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drone-vista-mar-aldea-asprovalta-grecia_11355539.htm" TargetMode="External"/><Relationship Id="rId3" Type="http://schemas.openxmlformats.org/officeDocument/2006/relationships/hyperlink" Target="https://www.freepik.es/foto-gratis/mujer-colocar-hamaca-vista-lateral_28475396.htm" TargetMode="External"/><Relationship Id="rId7" Type="http://schemas.openxmlformats.org/officeDocument/2006/relationships/hyperlink" Target="https://www.freepik.es/fotos-premium/senderismo-verde-selva-tropical-costa-rica-centroamerica_18573746.htm" TargetMode="External"/><Relationship Id="rId2" Type="http://schemas.openxmlformats.org/officeDocument/2006/relationships/hyperlink" Target="https://www.freepik.es/fotos-premium/pequena-casa-techo-verde-sienta-agua_257655517.htm" TargetMode="External"/><Relationship Id="rId1" Type="http://schemas.openxmlformats.org/officeDocument/2006/relationships/hyperlink" Target="https://www.freepik.es/foto-gratis/nino-explotacion-madre-tiro-medio_14959862.htm" TargetMode="External"/><Relationship Id="rId6" Type="http://schemas.openxmlformats.org/officeDocument/2006/relationships/hyperlink" Target="https://www.freepik.es/fotos-premium/hombre-parapente-sobre-valle-sonriendo_279034098.htm" TargetMode="External"/><Relationship Id="rId5" Type="http://schemas.openxmlformats.org/officeDocument/2006/relationships/hyperlink" Target="https://www.freepik.es/fotos-premium/mejores-destinos-internacionales-aventura-generativa-ai_253523225.htm" TargetMode="External"/><Relationship Id="rId10" Type="http://schemas.openxmlformats.org/officeDocument/2006/relationships/hyperlink" Target="https://www.freepik.es/fotos-premium/plato-comida-cara-el-platillo-comida-el_294889163.htm" TargetMode="External"/><Relationship Id="rId4" Type="http://schemas.openxmlformats.org/officeDocument/2006/relationships/hyperlink" Target="https://www.freepik.es/foto-gratis/chico-joven-barba-mochila-posando-selva-gorra_3296076.htm" TargetMode="External"/><Relationship Id="rId9" Type="http://schemas.openxmlformats.org/officeDocument/2006/relationships/hyperlink" Target="https://www.freepik.es/foto-gratis/arreglo-comida-deliciosa-alto-angulo_10618681.htm" TargetMode="External"/></Relationship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21" Type="http://schemas.openxmlformats.org/officeDocument/2006/relationships/diagramLayout" Target="diagrams/layout2.xml"/><Relationship Id="rId42" Type="http://schemas.openxmlformats.org/officeDocument/2006/relationships/diagramLayout" Target="diagrams/layout6.xml"/><Relationship Id="rId47" Type="http://schemas.openxmlformats.org/officeDocument/2006/relationships/diagramLayout" Target="diagrams/layout7.xml"/><Relationship Id="rId63" Type="http://schemas.openxmlformats.org/officeDocument/2006/relationships/image" Target="media/image10.jpeg"/><Relationship Id="rId68" Type="http://schemas.microsoft.com/office/2007/relationships/diagramDrawing" Target="diagrams/drawing10.xml"/><Relationship Id="rId84" Type="http://schemas.openxmlformats.org/officeDocument/2006/relationships/hyperlink" Target="https://www.youtube.com/watch?v=j2OgWK-67TI" TargetMode="External"/><Relationship Id="rId89" Type="http://schemas.openxmlformats.org/officeDocument/2006/relationships/fontTable" Target="fontTable.xml"/><Relationship Id="rId16" Type="http://schemas.openxmlformats.org/officeDocument/2006/relationships/diagramLayout" Target="diagrams/layout1.xml"/><Relationship Id="rId11" Type="http://schemas.openxmlformats.org/officeDocument/2006/relationships/comments" Target="comments.xml"/><Relationship Id="rId32" Type="http://schemas.openxmlformats.org/officeDocument/2006/relationships/diagramLayout" Target="diagrams/layout4.xml"/><Relationship Id="rId37" Type="http://schemas.openxmlformats.org/officeDocument/2006/relationships/diagramLayout" Target="diagrams/layout5.xml"/><Relationship Id="rId53" Type="http://schemas.openxmlformats.org/officeDocument/2006/relationships/diagramQuickStyle" Target="diagrams/quickStyle8.xml"/><Relationship Id="rId58" Type="http://schemas.openxmlformats.org/officeDocument/2006/relationships/diagramData" Target="diagrams/data9.xml"/><Relationship Id="rId74" Type="http://schemas.openxmlformats.org/officeDocument/2006/relationships/diagramColors" Target="diagrams/colors11.xml"/><Relationship Id="rId79" Type="http://schemas.openxmlformats.org/officeDocument/2006/relationships/diagramColors" Target="diagrams/colors12.xml"/><Relationship Id="rId5" Type="http://schemas.openxmlformats.org/officeDocument/2006/relationships/numbering" Target="numbering.xml"/><Relationship Id="rId90" Type="http://schemas.microsoft.com/office/2011/relationships/people" Target="people.xml"/><Relationship Id="rId14" Type="http://schemas.microsoft.com/office/2018/08/relationships/commentsExtensible" Target="commentsExtensible.xml"/><Relationship Id="rId22" Type="http://schemas.openxmlformats.org/officeDocument/2006/relationships/diagramQuickStyle" Target="diagrams/quickStyle2.xml"/><Relationship Id="rId27" Type="http://schemas.openxmlformats.org/officeDocument/2006/relationships/diagramLayout" Target="diagrams/layout3.xml"/><Relationship Id="rId30" Type="http://schemas.microsoft.com/office/2007/relationships/diagramDrawing" Target="diagrams/drawing3.xml"/><Relationship Id="rId35" Type="http://schemas.microsoft.com/office/2007/relationships/diagramDrawing" Target="diagrams/drawing4.xml"/><Relationship Id="rId43" Type="http://schemas.openxmlformats.org/officeDocument/2006/relationships/diagramQuickStyle" Target="diagrams/quickStyle6.xml"/><Relationship Id="rId48" Type="http://schemas.openxmlformats.org/officeDocument/2006/relationships/diagramQuickStyle" Target="diagrams/quickStyle7.xml"/><Relationship Id="rId56" Type="http://schemas.openxmlformats.org/officeDocument/2006/relationships/image" Target="media/image8.jpeg"/><Relationship Id="rId64" Type="http://schemas.openxmlformats.org/officeDocument/2006/relationships/diagramData" Target="diagrams/data10.xml"/><Relationship Id="rId69" Type="http://schemas.openxmlformats.org/officeDocument/2006/relationships/image" Target="media/image11.jpeg"/><Relationship Id="rId77" Type="http://schemas.openxmlformats.org/officeDocument/2006/relationships/diagramLayout" Target="diagrams/layout12.xml"/><Relationship Id="rId8" Type="http://schemas.openxmlformats.org/officeDocument/2006/relationships/webSettings" Target="webSettings.xml"/><Relationship Id="rId51" Type="http://schemas.openxmlformats.org/officeDocument/2006/relationships/diagramData" Target="diagrams/data8.xml"/><Relationship Id="rId72" Type="http://schemas.openxmlformats.org/officeDocument/2006/relationships/diagramLayout" Target="diagrams/layout11.xml"/><Relationship Id="rId80" Type="http://schemas.microsoft.com/office/2007/relationships/diagramDrawing" Target="diagrams/drawing12.xml"/><Relationship Id="rId85" Type="http://schemas.openxmlformats.org/officeDocument/2006/relationships/hyperlink" Target="https://www.youtube.com/watch?v=qx4_okMBCMM" TargetMode="Externa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diagramQuickStyle" Target="diagrams/quickStyle1.xml"/><Relationship Id="rId25" Type="http://schemas.openxmlformats.org/officeDocument/2006/relationships/image" Target="media/image4.jpeg"/><Relationship Id="rId33" Type="http://schemas.openxmlformats.org/officeDocument/2006/relationships/diagramQuickStyle" Target="diagrams/quickStyle4.xml"/><Relationship Id="rId38" Type="http://schemas.openxmlformats.org/officeDocument/2006/relationships/diagramQuickStyle" Target="diagrams/quickStyle5.xml"/><Relationship Id="rId46" Type="http://schemas.openxmlformats.org/officeDocument/2006/relationships/diagramData" Target="diagrams/data7.xml"/><Relationship Id="rId59" Type="http://schemas.openxmlformats.org/officeDocument/2006/relationships/diagramLayout" Target="diagrams/layout9.xml"/><Relationship Id="rId67" Type="http://schemas.openxmlformats.org/officeDocument/2006/relationships/diagramColors" Target="diagrams/colors10.xml"/><Relationship Id="rId20" Type="http://schemas.openxmlformats.org/officeDocument/2006/relationships/diagramData" Target="diagrams/data2.xml"/><Relationship Id="rId41" Type="http://schemas.openxmlformats.org/officeDocument/2006/relationships/diagramData" Target="diagrams/data6.xml"/><Relationship Id="rId54" Type="http://schemas.openxmlformats.org/officeDocument/2006/relationships/diagramColors" Target="diagrams/colors8.xml"/><Relationship Id="rId62" Type="http://schemas.microsoft.com/office/2007/relationships/diagramDrawing" Target="diagrams/drawing9.xml"/><Relationship Id="rId70" Type="http://schemas.openxmlformats.org/officeDocument/2006/relationships/image" Target="media/image12.jpeg"/><Relationship Id="rId75" Type="http://schemas.microsoft.com/office/2007/relationships/diagramDrawing" Target="diagrams/drawing11.xml"/><Relationship Id="rId83" Type="http://schemas.openxmlformats.org/officeDocument/2006/relationships/hyperlink" Target="https://www.youtube.com/watch?v=2yMhjHURW5A"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diagramQuickStyle" Target="diagrams/quickStyle3.xml"/><Relationship Id="rId36" Type="http://schemas.openxmlformats.org/officeDocument/2006/relationships/diagramData" Target="diagrams/data5.xml"/><Relationship Id="rId49" Type="http://schemas.openxmlformats.org/officeDocument/2006/relationships/diagramColors" Target="diagrams/colors7.xml"/><Relationship Id="rId57" Type="http://schemas.openxmlformats.org/officeDocument/2006/relationships/image" Target="media/image9.jpeg"/><Relationship Id="rId10" Type="http://schemas.openxmlformats.org/officeDocument/2006/relationships/endnotes" Target="endnotes.xml"/><Relationship Id="rId31" Type="http://schemas.openxmlformats.org/officeDocument/2006/relationships/diagramData" Target="diagrams/data4.xml"/><Relationship Id="rId44" Type="http://schemas.openxmlformats.org/officeDocument/2006/relationships/diagramColors" Target="diagrams/colors6.xml"/><Relationship Id="rId52" Type="http://schemas.openxmlformats.org/officeDocument/2006/relationships/diagramLayout" Target="diagrams/layout8.xml"/><Relationship Id="rId60" Type="http://schemas.openxmlformats.org/officeDocument/2006/relationships/diagramQuickStyle" Target="diagrams/quickStyle9.xml"/><Relationship Id="rId65" Type="http://schemas.openxmlformats.org/officeDocument/2006/relationships/diagramLayout" Target="diagrams/layout10.xml"/><Relationship Id="rId73" Type="http://schemas.openxmlformats.org/officeDocument/2006/relationships/diagramQuickStyle" Target="diagrams/quickStyle11.xml"/><Relationship Id="rId78" Type="http://schemas.openxmlformats.org/officeDocument/2006/relationships/diagramQuickStyle" Target="diagrams/quickStyle12.xml"/><Relationship Id="rId81" Type="http://schemas.openxmlformats.org/officeDocument/2006/relationships/image" Target="media/image15.png"/><Relationship Id="rId86" Type="http://schemas.openxmlformats.org/officeDocument/2006/relationships/hyperlink" Target="http://www.udea.edu.co/portal/page/portal/bibliotecaSedesDependencias/unidadesAcademicas/FacultadMedicina/BilbiotecaDiseno/Archivos/GestionAdministrativa/ntc-iso_9000.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diagramColors" Target="diagrams/colors1.xml"/><Relationship Id="rId39" Type="http://schemas.openxmlformats.org/officeDocument/2006/relationships/diagramColors" Target="diagrams/colors5.xml"/><Relationship Id="rId34" Type="http://schemas.openxmlformats.org/officeDocument/2006/relationships/diagramColors" Target="diagrams/colors4.xml"/><Relationship Id="rId50" Type="http://schemas.microsoft.com/office/2007/relationships/diagramDrawing" Target="diagrams/drawing7.xml"/><Relationship Id="rId55" Type="http://schemas.microsoft.com/office/2007/relationships/diagramDrawing" Target="diagrams/drawing8.xml"/><Relationship Id="rId76" Type="http://schemas.openxmlformats.org/officeDocument/2006/relationships/diagramData" Target="diagrams/data12.xml"/><Relationship Id="rId7" Type="http://schemas.openxmlformats.org/officeDocument/2006/relationships/settings" Target="settings.xml"/><Relationship Id="rId71" Type="http://schemas.openxmlformats.org/officeDocument/2006/relationships/diagramData" Target="diagrams/data11.xml"/><Relationship Id="rId2" Type="http://schemas.openxmlformats.org/officeDocument/2006/relationships/customXml" Target="../customXml/item2.xml"/><Relationship Id="rId29" Type="http://schemas.openxmlformats.org/officeDocument/2006/relationships/diagramColors" Target="diagrams/colors3.xml"/><Relationship Id="rId24" Type="http://schemas.microsoft.com/office/2007/relationships/diagramDrawing" Target="diagrams/drawing2.xml"/><Relationship Id="rId40" Type="http://schemas.microsoft.com/office/2007/relationships/diagramDrawing" Target="diagrams/drawing5.xml"/><Relationship Id="rId45" Type="http://schemas.microsoft.com/office/2007/relationships/diagramDrawing" Target="diagrams/drawing6.xml"/><Relationship Id="rId66" Type="http://schemas.openxmlformats.org/officeDocument/2006/relationships/diagramQuickStyle" Target="diagrams/quickStyle10.xml"/><Relationship Id="rId87" Type="http://schemas.openxmlformats.org/officeDocument/2006/relationships/header" Target="header1.xml"/><Relationship Id="rId61" Type="http://schemas.openxmlformats.org/officeDocument/2006/relationships/diagramColors" Target="diagrams/colors9.xml"/><Relationship Id="rId82" Type="http://schemas.openxmlformats.org/officeDocument/2006/relationships/hyperlink" Target="https://www.youtube.com/watch?v=ZrbFFS2ustA" TargetMode="External"/><Relationship Id="rId19" Type="http://schemas.microsoft.com/office/2007/relationships/diagramDrawing" Target="diagrams/drawing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1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diagrams/_rels/data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ata4.xml.rels><?xml version="1.0" encoding="UTF-8" standalone="yes"?>
<Relationships xmlns="http://schemas.openxmlformats.org/package/2006/relationships"><Relationship Id="rId1" Type="http://schemas.openxmlformats.org/officeDocument/2006/relationships/image" Target="../media/image5.png"/></Relationships>
</file>

<file path=word/diagrams/_rels/data7.xml.rels><?xml version="1.0" encoding="UTF-8" standalone="yes"?>
<Relationships xmlns="http://schemas.openxmlformats.org/package/2006/relationships"><Relationship Id="rId1" Type="http://schemas.openxmlformats.org/officeDocument/2006/relationships/image" Target="../media/image6.png"/></Relationships>
</file>

<file path=word/diagrams/_rels/data8.xml.rels><?xml version="1.0" encoding="UTF-8" standalone="yes"?>
<Relationships xmlns="http://schemas.openxmlformats.org/package/2006/relationships"><Relationship Id="rId1" Type="http://schemas.openxmlformats.org/officeDocument/2006/relationships/image" Target="../media/image7.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1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6.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02E30F-0E5F-4DF9-84FD-4578919340AD}"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C46074D5-FDFE-4893-A306-ABFDC6D060B6}">
      <dgm:prSet custT="1"/>
      <dgm:spPr/>
      <dgm:t>
        <a:bodyPr/>
        <a:lstStyle/>
        <a:p>
          <a:r>
            <a:rPr lang="es-CO" sz="1200">
              <a:latin typeface="+mj-lt"/>
            </a:rPr>
            <a:t>Para que el turismo rural sea exitoso, es fundamental identificar y aprovechar las posibilidades y recursos que cada región ofrece. La demanda de este tipo de turismo ha mostrado un perfil particular: personas que buscan tranquilidad, autenticidad y experiencias personalizadas. Por ello, los destinos rurales deben adaptarse a estas expectativas, ofreciendo productos turísticos a medida y servicios que resalten la singularidad de su entorno.</a:t>
          </a:r>
          <a:endParaRPr lang="es-MX" sz="1200">
            <a:latin typeface="+mj-lt"/>
          </a:endParaRPr>
        </a:p>
      </dgm:t>
    </dgm:pt>
    <dgm:pt modelId="{2D2AA467-C2E6-42AB-9E69-E06510A2AA21}" type="parTrans" cxnId="{09DFFDFC-7996-4E04-BE2C-0BC176CAD862}">
      <dgm:prSet/>
      <dgm:spPr/>
      <dgm:t>
        <a:bodyPr/>
        <a:lstStyle/>
        <a:p>
          <a:endParaRPr lang="es-MX" sz="1600">
            <a:latin typeface="+mj-lt"/>
          </a:endParaRPr>
        </a:p>
      </dgm:t>
    </dgm:pt>
    <dgm:pt modelId="{3632CCA3-29EA-4AC1-B281-07220B26B045}" type="sibTrans" cxnId="{09DFFDFC-7996-4E04-BE2C-0BC176CAD862}">
      <dgm:prSet/>
      <dgm:spPr/>
      <dgm:t>
        <a:bodyPr/>
        <a:lstStyle/>
        <a:p>
          <a:endParaRPr lang="es-MX" sz="1600">
            <a:latin typeface="+mj-lt"/>
          </a:endParaRPr>
        </a:p>
      </dgm:t>
    </dgm:pt>
    <dgm:pt modelId="{5B754BEC-9CBB-421C-956B-0A46C353FC2C}" type="pres">
      <dgm:prSet presAssocID="{3202E30F-0E5F-4DF9-84FD-4578919340AD}" presName="linearFlow" presStyleCnt="0">
        <dgm:presLayoutVars>
          <dgm:dir/>
          <dgm:resizeHandles val="exact"/>
        </dgm:presLayoutVars>
      </dgm:prSet>
      <dgm:spPr/>
    </dgm:pt>
    <dgm:pt modelId="{A8475E24-2B37-4062-AE7B-6B6FABAE1243}" type="pres">
      <dgm:prSet presAssocID="{C46074D5-FDFE-4893-A306-ABFDC6D060B6}" presName="comp" presStyleCnt="0"/>
      <dgm:spPr/>
    </dgm:pt>
    <dgm:pt modelId="{EF39DA1F-8987-415E-8092-61E2B61A40A8}" type="pres">
      <dgm:prSet presAssocID="{C46074D5-FDFE-4893-A306-ABFDC6D060B6}" presName="rect2" presStyleLbl="node1" presStyleIdx="0" presStyleCnt="1">
        <dgm:presLayoutVars>
          <dgm:bulletEnabled val="1"/>
        </dgm:presLayoutVars>
      </dgm:prSet>
      <dgm:spPr/>
    </dgm:pt>
    <dgm:pt modelId="{09AD6F54-B5E8-46D0-9085-D237B7D22BB9}" type="pres">
      <dgm:prSet presAssocID="{C46074D5-FDFE-4893-A306-ABFDC6D060B6}" presName="rect1" presStyleLbl="lnNode1" presStyleIdx="0" presStyleCnt="1"/>
      <dgm:spPr>
        <a:blipFill rotWithShape="1">
          <a:blip xmlns:r="http://schemas.openxmlformats.org/officeDocument/2006/relationships" r:embed="rId1"/>
          <a:srcRect/>
          <a:stretch>
            <a:fillRect l="-26000" r="-26000"/>
          </a:stretch>
        </a:blipFill>
      </dgm:spPr>
    </dgm:pt>
  </dgm:ptLst>
  <dgm:cxnLst>
    <dgm:cxn modelId="{F7059F5C-0737-454D-AA50-7B0FC7AFAAAE}" type="presOf" srcId="{C46074D5-FDFE-4893-A306-ABFDC6D060B6}" destId="{EF39DA1F-8987-415E-8092-61E2B61A40A8}" srcOrd="0" destOrd="0" presId="urn:microsoft.com/office/officeart/2008/layout/AlternatingPictureBlocks"/>
    <dgm:cxn modelId="{EAC59DF0-7FFA-48C1-B107-CF1B35E35F58}" type="presOf" srcId="{3202E30F-0E5F-4DF9-84FD-4578919340AD}" destId="{5B754BEC-9CBB-421C-956B-0A46C353FC2C}" srcOrd="0" destOrd="0" presId="urn:microsoft.com/office/officeart/2008/layout/AlternatingPictureBlocks"/>
    <dgm:cxn modelId="{09DFFDFC-7996-4E04-BE2C-0BC176CAD862}" srcId="{3202E30F-0E5F-4DF9-84FD-4578919340AD}" destId="{C46074D5-FDFE-4893-A306-ABFDC6D060B6}" srcOrd="0" destOrd="0" parTransId="{2D2AA467-C2E6-42AB-9E69-E06510A2AA21}" sibTransId="{3632CCA3-29EA-4AC1-B281-07220B26B045}"/>
    <dgm:cxn modelId="{CB5B80A9-9A4E-4B59-8728-21B900EAB4FA}" type="presParOf" srcId="{5B754BEC-9CBB-421C-956B-0A46C353FC2C}" destId="{A8475E24-2B37-4062-AE7B-6B6FABAE1243}" srcOrd="0" destOrd="0" presId="urn:microsoft.com/office/officeart/2008/layout/AlternatingPictureBlocks"/>
    <dgm:cxn modelId="{CA19150A-AB7B-452A-8B84-6353C1112888}" type="presParOf" srcId="{A8475E24-2B37-4062-AE7B-6B6FABAE1243}" destId="{EF39DA1F-8987-415E-8092-61E2B61A40A8}" srcOrd="0" destOrd="0" presId="urn:microsoft.com/office/officeart/2008/layout/AlternatingPictureBlocks"/>
    <dgm:cxn modelId="{95D74A72-7390-41A6-871C-AA5791F4ECB9}" type="presParOf" srcId="{A8475E24-2B37-4062-AE7B-6B6FABAE1243}" destId="{09AD6F54-B5E8-46D0-9085-D237B7D22BB9}" srcOrd="1" destOrd="0" presId="urn:microsoft.com/office/officeart/2008/layout/AlternatingPictureBlock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FD3E6ED-941A-4C52-AB82-310EE6928F44}" type="doc">
      <dgm:prSet loTypeId="urn:microsoft.com/office/officeart/2005/8/layout/default" loCatId="list" qsTypeId="urn:microsoft.com/office/officeart/2005/8/quickstyle/simple1" qsCatId="simple" csTypeId="urn:microsoft.com/office/officeart/2005/8/colors/colorful2" csCatId="colorful" phldr="1"/>
      <dgm:spPr/>
      <dgm:t>
        <a:bodyPr/>
        <a:lstStyle/>
        <a:p>
          <a:endParaRPr lang="es-MX"/>
        </a:p>
      </dgm:t>
    </dgm:pt>
    <dgm:pt modelId="{9ADAE4C1-F043-4255-AB0A-97D6D0402BA4}">
      <dgm:prSet custT="1"/>
      <dgm:spPr/>
      <dgm:t>
        <a:bodyPr/>
        <a:lstStyle/>
        <a:p>
          <a:r>
            <a:rPr lang="es-MX" sz="1000">
              <a:latin typeface="+mj-lt"/>
            </a:rPr>
            <a:t>Medios de Transporte</a:t>
          </a:r>
          <a:br>
            <a:rPr lang="es-MX" sz="1000">
              <a:latin typeface="+mj-lt"/>
            </a:rPr>
          </a:br>
          <a:r>
            <a:rPr lang="es-MX" sz="1000">
              <a:latin typeface="+mj-lt"/>
            </a:rPr>
            <a:t>Carreteras y vías de acceso</a:t>
          </a:r>
          <a:br>
            <a:rPr lang="es-MX" sz="1000">
              <a:latin typeface="+mj-lt"/>
            </a:rPr>
          </a:br>
          <a:r>
            <a:rPr lang="es-MX" sz="1000">
              <a:latin typeface="+mj-lt"/>
            </a:rPr>
            <a:t>Alquiler de fincas</a:t>
          </a:r>
        </a:p>
      </dgm:t>
    </dgm:pt>
    <dgm:pt modelId="{9C980189-1276-4C57-B03E-90632235F2BA}" type="parTrans" cxnId="{51DF601E-CB3A-43E2-BC6B-012E7461A216}">
      <dgm:prSet/>
      <dgm:spPr/>
      <dgm:t>
        <a:bodyPr/>
        <a:lstStyle/>
        <a:p>
          <a:endParaRPr lang="es-MX" sz="2000">
            <a:latin typeface="+mj-lt"/>
          </a:endParaRPr>
        </a:p>
      </dgm:t>
    </dgm:pt>
    <dgm:pt modelId="{C8363CBF-BC7D-4B49-9675-C8C1AD7887B8}" type="sibTrans" cxnId="{51DF601E-CB3A-43E2-BC6B-012E7461A216}">
      <dgm:prSet/>
      <dgm:spPr/>
      <dgm:t>
        <a:bodyPr/>
        <a:lstStyle/>
        <a:p>
          <a:endParaRPr lang="es-MX" sz="2000">
            <a:latin typeface="+mj-lt"/>
          </a:endParaRPr>
        </a:p>
      </dgm:t>
    </dgm:pt>
    <dgm:pt modelId="{A2D6559E-8D91-4FFF-97C9-92C8AF5CA17E}">
      <dgm:prSet custT="1"/>
      <dgm:spPr/>
      <dgm:t>
        <a:bodyPr/>
        <a:lstStyle/>
        <a:p>
          <a:r>
            <a:rPr lang="es-MX" sz="1000">
              <a:latin typeface="+mj-lt"/>
            </a:rPr>
            <a:t>Básicos</a:t>
          </a:r>
          <a:br>
            <a:rPr lang="es-MX" sz="1000">
              <a:latin typeface="+mj-lt"/>
            </a:rPr>
          </a:br>
          <a:r>
            <a:rPr lang="es-MX" sz="1000">
              <a:latin typeface="+mj-lt"/>
            </a:rPr>
            <a:t>Infraestructura</a:t>
          </a:r>
          <a:br>
            <a:rPr lang="es-MX" sz="1000">
              <a:latin typeface="+mj-lt"/>
            </a:rPr>
          </a:br>
          <a:r>
            <a:rPr lang="es-MX" sz="1000">
              <a:latin typeface="+mj-lt"/>
            </a:rPr>
            <a:t>Energía</a:t>
          </a:r>
        </a:p>
      </dgm:t>
    </dgm:pt>
    <dgm:pt modelId="{95424A08-DC98-4355-8A99-F9F90C237050}" type="parTrans" cxnId="{64296CE7-0C61-4E0F-8275-EFFEDA75E965}">
      <dgm:prSet/>
      <dgm:spPr/>
      <dgm:t>
        <a:bodyPr/>
        <a:lstStyle/>
        <a:p>
          <a:endParaRPr lang="es-MX" sz="2000">
            <a:latin typeface="+mj-lt"/>
          </a:endParaRPr>
        </a:p>
      </dgm:t>
    </dgm:pt>
    <dgm:pt modelId="{A7E362CC-F240-472B-8A84-C162A195D8D0}" type="sibTrans" cxnId="{64296CE7-0C61-4E0F-8275-EFFEDA75E965}">
      <dgm:prSet/>
      <dgm:spPr/>
      <dgm:t>
        <a:bodyPr/>
        <a:lstStyle/>
        <a:p>
          <a:endParaRPr lang="es-MX" sz="2000">
            <a:latin typeface="+mj-lt"/>
          </a:endParaRPr>
        </a:p>
      </dgm:t>
    </dgm:pt>
    <dgm:pt modelId="{9E28628B-951E-4BE1-8253-3D7E5E859727}">
      <dgm:prSet custT="1"/>
      <dgm:spPr/>
      <dgm:t>
        <a:bodyPr/>
        <a:lstStyle/>
        <a:p>
          <a:r>
            <a:rPr lang="es-MX" sz="1000">
              <a:latin typeface="+mj-lt"/>
            </a:rPr>
            <a:t>Alojamiento</a:t>
          </a:r>
          <a:br>
            <a:rPr lang="es-MX" sz="1000">
              <a:latin typeface="+mj-lt"/>
            </a:rPr>
          </a:br>
          <a:r>
            <a:rPr lang="es-MX" sz="1000">
              <a:latin typeface="+mj-lt"/>
            </a:rPr>
            <a:t>Alquiler de fincas o casas rurales</a:t>
          </a:r>
        </a:p>
      </dgm:t>
    </dgm:pt>
    <dgm:pt modelId="{28744319-B028-4DE7-888A-B3110CD39693}" type="parTrans" cxnId="{14C309D1-3B95-46BF-8458-21BFD6BC34FD}">
      <dgm:prSet/>
      <dgm:spPr/>
      <dgm:t>
        <a:bodyPr/>
        <a:lstStyle/>
        <a:p>
          <a:endParaRPr lang="es-MX" sz="2000">
            <a:latin typeface="+mj-lt"/>
          </a:endParaRPr>
        </a:p>
      </dgm:t>
    </dgm:pt>
    <dgm:pt modelId="{FAC1DE4C-FB66-47D8-BB20-54CC427149D2}" type="sibTrans" cxnId="{14C309D1-3B95-46BF-8458-21BFD6BC34FD}">
      <dgm:prSet/>
      <dgm:spPr/>
      <dgm:t>
        <a:bodyPr/>
        <a:lstStyle/>
        <a:p>
          <a:endParaRPr lang="es-MX" sz="2000">
            <a:latin typeface="+mj-lt"/>
          </a:endParaRPr>
        </a:p>
      </dgm:t>
    </dgm:pt>
    <dgm:pt modelId="{2E4EB67D-682B-4C38-8A39-D4D3768458CB}">
      <dgm:prSet custT="1"/>
      <dgm:spPr/>
      <dgm:t>
        <a:bodyPr/>
        <a:lstStyle/>
        <a:p>
          <a:r>
            <a:rPr lang="es-MX" sz="1000">
              <a:latin typeface="+mj-lt"/>
            </a:rPr>
            <a:t>Complementario</a:t>
          </a:r>
          <a:br>
            <a:rPr lang="es-MX" sz="1000">
              <a:latin typeface="+mj-lt"/>
            </a:rPr>
          </a:br>
          <a:r>
            <a:rPr lang="es-MX" sz="1000">
              <a:latin typeface="+mj-lt"/>
            </a:rPr>
            <a:t>Alimentación en alojamiento rural</a:t>
          </a:r>
        </a:p>
      </dgm:t>
    </dgm:pt>
    <dgm:pt modelId="{37033A18-0BC6-4B06-A3F2-37A54EE8E153}" type="parTrans" cxnId="{B39E8884-702E-413D-9AC1-5CB2153DCFD4}">
      <dgm:prSet/>
      <dgm:spPr/>
      <dgm:t>
        <a:bodyPr/>
        <a:lstStyle/>
        <a:p>
          <a:endParaRPr lang="es-MX" sz="2000">
            <a:latin typeface="+mj-lt"/>
          </a:endParaRPr>
        </a:p>
      </dgm:t>
    </dgm:pt>
    <dgm:pt modelId="{338E34A0-1E9E-4FE7-B15D-57CCF3E561F8}" type="sibTrans" cxnId="{B39E8884-702E-413D-9AC1-5CB2153DCFD4}">
      <dgm:prSet/>
      <dgm:spPr/>
      <dgm:t>
        <a:bodyPr/>
        <a:lstStyle/>
        <a:p>
          <a:endParaRPr lang="es-MX" sz="2000">
            <a:latin typeface="+mj-lt"/>
          </a:endParaRPr>
        </a:p>
      </dgm:t>
    </dgm:pt>
    <dgm:pt modelId="{70BAA810-FA9B-4A0B-AE84-8CF6E9609B98}">
      <dgm:prSet custT="1"/>
      <dgm:spPr/>
      <dgm:t>
        <a:bodyPr/>
        <a:lstStyle/>
        <a:p>
          <a:r>
            <a:rPr lang="es-MX" sz="1000">
              <a:latin typeface="+mj-lt"/>
            </a:rPr>
            <a:t>Información y otros</a:t>
          </a:r>
          <a:br>
            <a:rPr lang="es-MX" sz="1000">
              <a:latin typeface="+mj-lt"/>
            </a:rPr>
          </a:br>
          <a:r>
            <a:rPr lang="es-MX" sz="1000">
              <a:latin typeface="+mj-lt"/>
            </a:rPr>
            <a:t>Oficinas de turismo con información sobre</a:t>
          </a:r>
        </a:p>
      </dgm:t>
    </dgm:pt>
    <dgm:pt modelId="{985A74F7-A8FB-4604-8DAE-64A13A9D0D46}" type="parTrans" cxnId="{4D02727D-E5F5-4195-B68A-6BE5F830B57D}">
      <dgm:prSet/>
      <dgm:spPr/>
      <dgm:t>
        <a:bodyPr/>
        <a:lstStyle/>
        <a:p>
          <a:endParaRPr lang="es-MX" sz="2000">
            <a:latin typeface="+mj-lt"/>
          </a:endParaRPr>
        </a:p>
      </dgm:t>
    </dgm:pt>
    <dgm:pt modelId="{F0B4B20E-E25C-484D-B2FE-38F5B090C459}" type="sibTrans" cxnId="{4D02727D-E5F5-4195-B68A-6BE5F830B57D}">
      <dgm:prSet/>
      <dgm:spPr/>
      <dgm:t>
        <a:bodyPr/>
        <a:lstStyle/>
        <a:p>
          <a:endParaRPr lang="es-MX" sz="2000">
            <a:latin typeface="+mj-lt"/>
          </a:endParaRPr>
        </a:p>
      </dgm:t>
    </dgm:pt>
    <dgm:pt modelId="{C2693C7D-88D3-4660-A386-01B6A7EFB4FE}">
      <dgm:prSet custT="1"/>
      <dgm:spPr/>
      <dgm:t>
        <a:bodyPr/>
        <a:lstStyle/>
        <a:p>
          <a:r>
            <a:rPr lang="es-MX" sz="1000">
              <a:latin typeface="+mj-lt"/>
            </a:rPr>
            <a:t>Señalización</a:t>
          </a:r>
          <a:br>
            <a:rPr lang="es-MX" sz="1000">
              <a:latin typeface="+mj-lt"/>
            </a:rPr>
          </a:br>
          <a:r>
            <a:rPr lang="es-MX" sz="1000">
              <a:latin typeface="+mj-lt"/>
            </a:rPr>
            <a:t>Acueducto</a:t>
          </a:r>
          <a:br>
            <a:rPr lang="es-MX" sz="1000">
              <a:latin typeface="+mj-lt"/>
            </a:rPr>
          </a:br>
          <a:r>
            <a:rPr lang="es-MX" sz="1000">
              <a:latin typeface="+mj-lt"/>
            </a:rPr>
            <a:t>Alcantarillado</a:t>
          </a:r>
        </a:p>
      </dgm:t>
    </dgm:pt>
    <dgm:pt modelId="{4C12C5CF-4C76-4523-9E0C-C1C1A2BA3415}" type="parTrans" cxnId="{F8209D17-572A-457E-852F-36AC91D4C1D8}">
      <dgm:prSet/>
      <dgm:spPr/>
      <dgm:t>
        <a:bodyPr/>
        <a:lstStyle/>
        <a:p>
          <a:endParaRPr lang="es-MX" sz="2000">
            <a:latin typeface="+mj-lt"/>
          </a:endParaRPr>
        </a:p>
      </dgm:t>
    </dgm:pt>
    <dgm:pt modelId="{B322F36C-BE37-4444-AF21-FECE094E5494}" type="sibTrans" cxnId="{F8209D17-572A-457E-852F-36AC91D4C1D8}">
      <dgm:prSet/>
      <dgm:spPr/>
      <dgm:t>
        <a:bodyPr/>
        <a:lstStyle/>
        <a:p>
          <a:endParaRPr lang="es-MX" sz="2000">
            <a:latin typeface="+mj-lt"/>
          </a:endParaRPr>
        </a:p>
      </dgm:t>
    </dgm:pt>
    <dgm:pt modelId="{509DD8BF-B083-4B35-A98A-C5CC692435EB}">
      <dgm:prSet custT="1"/>
      <dgm:spPr/>
      <dgm:t>
        <a:bodyPr/>
        <a:lstStyle/>
        <a:p>
          <a:r>
            <a:rPr lang="es-MX" sz="1000" dirty="0">
              <a:latin typeface="+mj-lt"/>
            </a:rPr>
            <a:t>Alquiler de habitaciones en fincas o casas de familia (finca hoteles y granjas)</a:t>
          </a:r>
          <a:br>
            <a:rPr lang="es-MX" sz="1000" dirty="0">
              <a:latin typeface="+mj-lt"/>
            </a:rPr>
          </a:br>
          <a:r>
            <a:rPr lang="es-MX" sz="1000" dirty="0">
              <a:latin typeface="+mj-lt"/>
            </a:rPr>
            <a:t>Posadas </a:t>
          </a:r>
          <a:r>
            <a:rPr lang="es-MX" sz="1000" i="1" dirty="0">
              <a:latin typeface="+mj-lt"/>
            </a:rPr>
            <a:t>Camping </a:t>
          </a:r>
          <a:r>
            <a:rPr lang="es-MX" sz="1000" dirty="0">
              <a:latin typeface="+mj-lt"/>
            </a:rPr>
            <a:t>turísticas</a:t>
          </a:r>
          <a:br>
            <a:rPr lang="es-MX" sz="1000" dirty="0">
              <a:latin typeface="+mj-lt"/>
            </a:rPr>
          </a:br>
          <a:r>
            <a:rPr lang="es-MX" sz="1000" dirty="0">
              <a:latin typeface="+mj-lt"/>
            </a:rPr>
            <a:t>rurales</a:t>
          </a:r>
        </a:p>
      </dgm:t>
    </dgm:pt>
    <dgm:pt modelId="{D7CCBCDC-B778-463C-83D1-6C60936CC8D1}" type="parTrans" cxnId="{B4B68D4C-3F85-4941-AB73-98FDD2278F53}">
      <dgm:prSet/>
      <dgm:spPr/>
      <dgm:t>
        <a:bodyPr/>
        <a:lstStyle/>
        <a:p>
          <a:endParaRPr lang="es-MX" sz="2000">
            <a:latin typeface="+mj-lt"/>
          </a:endParaRPr>
        </a:p>
      </dgm:t>
    </dgm:pt>
    <dgm:pt modelId="{F0C58791-08DF-41A7-9F52-DB877CF5E6F6}" type="sibTrans" cxnId="{B4B68D4C-3F85-4941-AB73-98FDD2278F53}">
      <dgm:prSet/>
      <dgm:spPr/>
      <dgm:t>
        <a:bodyPr/>
        <a:lstStyle/>
        <a:p>
          <a:endParaRPr lang="es-MX" sz="2000">
            <a:latin typeface="+mj-lt"/>
          </a:endParaRPr>
        </a:p>
      </dgm:t>
    </dgm:pt>
    <dgm:pt modelId="{0679F66C-2E33-4551-8DB8-7E05D2652CBE}">
      <dgm:prSet custT="1"/>
      <dgm:spPr/>
      <dgm:t>
        <a:bodyPr/>
        <a:lstStyle/>
        <a:p>
          <a:r>
            <a:rPr lang="es-MX" sz="1000">
              <a:latin typeface="+mj-lt"/>
            </a:rPr>
            <a:t>Restaurantes</a:t>
          </a:r>
          <a:br>
            <a:rPr lang="es-MX" sz="1000">
              <a:latin typeface="+mj-lt"/>
            </a:rPr>
          </a:br>
          <a:r>
            <a:rPr lang="es-MX" sz="1000">
              <a:latin typeface="+mj-lt"/>
            </a:rPr>
            <a:t>Estaderos</a:t>
          </a:r>
          <a:br>
            <a:rPr lang="es-MX" sz="1000">
              <a:latin typeface="+mj-lt"/>
            </a:rPr>
          </a:br>
          <a:r>
            <a:rPr lang="es-MX" sz="1000">
              <a:latin typeface="+mj-lt"/>
            </a:rPr>
            <a:t>Bares</a:t>
          </a:r>
        </a:p>
      </dgm:t>
    </dgm:pt>
    <dgm:pt modelId="{D2139614-AA13-4FB5-BFAD-317B62801B94}" type="parTrans" cxnId="{7CF79BDC-1753-4ADF-ABF1-B80D6DF246C1}">
      <dgm:prSet/>
      <dgm:spPr/>
      <dgm:t>
        <a:bodyPr/>
        <a:lstStyle/>
        <a:p>
          <a:endParaRPr lang="es-MX" sz="2000">
            <a:latin typeface="+mj-lt"/>
          </a:endParaRPr>
        </a:p>
      </dgm:t>
    </dgm:pt>
    <dgm:pt modelId="{840322A0-0DEA-4A6D-876F-2DFF70ED7E7B}" type="sibTrans" cxnId="{7CF79BDC-1753-4ADF-ABF1-B80D6DF246C1}">
      <dgm:prSet/>
      <dgm:spPr/>
      <dgm:t>
        <a:bodyPr/>
        <a:lstStyle/>
        <a:p>
          <a:endParaRPr lang="es-MX" sz="2000">
            <a:latin typeface="+mj-lt"/>
          </a:endParaRPr>
        </a:p>
      </dgm:t>
    </dgm:pt>
    <dgm:pt modelId="{D6D1E02E-D6FE-451C-AA07-FEFF12CDC9BB}">
      <dgm:prSet custT="1"/>
      <dgm:spPr/>
      <dgm:t>
        <a:bodyPr/>
        <a:lstStyle/>
        <a:p>
          <a:r>
            <a:rPr lang="es-MX" sz="1000" dirty="0">
              <a:latin typeface="+mj-lt"/>
            </a:rPr>
            <a:t>Centrales de reserva</a:t>
          </a:r>
          <a:br>
            <a:rPr lang="es-MX" sz="1000" dirty="0">
              <a:latin typeface="+mj-lt"/>
            </a:rPr>
          </a:br>
          <a:r>
            <a:rPr lang="es-MX" sz="1000" dirty="0">
              <a:latin typeface="+mj-lt"/>
            </a:rPr>
            <a:t>Puntos de información </a:t>
          </a:r>
          <a:r>
            <a:rPr lang="es-MX" sz="1000">
              <a:latin typeface="+mj-lt"/>
            </a:rPr>
            <a:t>turística </a:t>
          </a:r>
          <a:br>
            <a:rPr lang="es-MX" sz="1000" dirty="0">
              <a:latin typeface="+mj-lt"/>
            </a:rPr>
          </a:br>
          <a:r>
            <a:rPr lang="es-MX" sz="1000" dirty="0">
              <a:latin typeface="+mj-lt"/>
            </a:rPr>
            <a:t>Guías e informadores turísticos</a:t>
          </a:r>
          <a:br>
            <a:rPr lang="es-MX" sz="1000" dirty="0">
              <a:latin typeface="+mj-lt"/>
            </a:rPr>
          </a:br>
          <a:r>
            <a:rPr lang="es-MX" sz="1000" dirty="0">
              <a:latin typeface="+mj-lt"/>
            </a:rPr>
            <a:t>Agencia de viajes</a:t>
          </a:r>
        </a:p>
      </dgm:t>
    </dgm:pt>
    <dgm:pt modelId="{A0032154-FAE7-4D37-A945-C67EDA0C2104}" type="parTrans" cxnId="{B2C5C054-3F69-4BDB-9FA5-CD1D0A373499}">
      <dgm:prSet/>
      <dgm:spPr/>
      <dgm:t>
        <a:bodyPr/>
        <a:lstStyle/>
        <a:p>
          <a:endParaRPr lang="es-MX" sz="2000">
            <a:latin typeface="+mj-lt"/>
          </a:endParaRPr>
        </a:p>
      </dgm:t>
    </dgm:pt>
    <dgm:pt modelId="{B9285210-478E-493B-9903-8ADCEC330CEF}" type="sibTrans" cxnId="{B2C5C054-3F69-4BDB-9FA5-CD1D0A373499}">
      <dgm:prSet/>
      <dgm:spPr/>
      <dgm:t>
        <a:bodyPr/>
        <a:lstStyle/>
        <a:p>
          <a:endParaRPr lang="es-MX" sz="2000">
            <a:latin typeface="+mj-lt"/>
          </a:endParaRPr>
        </a:p>
      </dgm:t>
    </dgm:pt>
    <dgm:pt modelId="{9273F524-AAAF-4260-AFFE-F1DAD070006C}">
      <dgm:prSet custT="1"/>
      <dgm:spPr/>
      <dgm:t>
        <a:bodyPr/>
        <a:lstStyle/>
        <a:p>
          <a:r>
            <a:rPr lang="es-MX" sz="1000">
              <a:latin typeface="+mj-lt"/>
            </a:rPr>
            <a:t>Terminales de transportes</a:t>
          </a:r>
          <a:br>
            <a:rPr lang="es-MX" sz="1000">
              <a:latin typeface="+mj-lt"/>
            </a:rPr>
          </a:br>
          <a:r>
            <a:rPr lang="es-MX" sz="1000">
              <a:latin typeface="+mj-lt"/>
            </a:rPr>
            <a:t>Parqueaderos</a:t>
          </a:r>
        </a:p>
      </dgm:t>
    </dgm:pt>
    <dgm:pt modelId="{9ECCF26A-868F-4AA9-B676-EF9D149E0C1C}" type="parTrans" cxnId="{F5D545E0-779B-4456-97A9-C2CEE4B9655D}">
      <dgm:prSet/>
      <dgm:spPr/>
      <dgm:t>
        <a:bodyPr/>
        <a:lstStyle/>
        <a:p>
          <a:endParaRPr lang="es-MX" sz="2000">
            <a:latin typeface="+mj-lt"/>
          </a:endParaRPr>
        </a:p>
      </dgm:t>
    </dgm:pt>
    <dgm:pt modelId="{523F6B56-4D85-4ADB-892E-2209F1379637}" type="sibTrans" cxnId="{F5D545E0-779B-4456-97A9-C2CEE4B9655D}">
      <dgm:prSet/>
      <dgm:spPr/>
      <dgm:t>
        <a:bodyPr/>
        <a:lstStyle/>
        <a:p>
          <a:endParaRPr lang="es-MX" sz="2000">
            <a:latin typeface="+mj-lt"/>
          </a:endParaRPr>
        </a:p>
      </dgm:t>
    </dgm:pt>
    <dgm:pt modelId="{E4589E0F-326E-4779-AADB-B705F7936859}">
      <dgm:prSet custT="1"/>
      <dgm:spPr/>
      <dgm:t>
        <a:bodyPr/>
        <a:lstStyle/>
        <a:p>
          <a:r>
            <a:rPr lang="es-MX" sz="1000">
              <a:latin typeface="+mj-lt"/>
            </a:rPr>
            <a:t>Telecomunicaciones</a:t>
          </a:r>
          <a:br>
            <a:rPr lang="es-MX" sz="1000">
              <a:latin typeface="+mj-lt"/>
            </a:rPr>
          </a:br>
          <a:r>
            <a:rPr lang="es-MX" sz="1000">
              <a:latin typeface="+mj-lt"/>
            </a:rPr>
            <a:t>Seguridad</a:t>
          </a:r>
        </a:p>
      </dgm:t>
    </dgm:pt>
    <dgm:pt modelId="{FA292DDF-464D-4820-8517-2B30D3558D30}" type="parTrans" cxnId="{A7414B11-623D-479B-9DAE-6BA54AE16544}">
      <dgm:prSet/>
      <dgm:spPr/>
      <dgm:t>
        <a:bodyPr/>
        <a:lstStyle/>
        <a:p>
          <a:endParaRPr lang="es-MX" sz="2000">
            <a:latin typeface="+mj-lt"/>
          </a:endParaRPr>
        </a:p>
      </dgm:t>
    </dgm:pt>
    <dgm:pt modelId="{CD1B265F-B054-4FC2-B7F7-EB2E1E015180}" type="sibTrans" cxnId="{A7414B11-623D-479B-9DAE-6BA54AE16544}">
      <dgm:prSet/>
      <dgm:spPr/>
      <dgm:t>
        <a:bodyPr/>
        <a:lstStyle/>
        <a:p>
          <a:endParaRPr lang="es-MX" sz="2000">
            <a:latin typeface="+mj-lt"/>
          </a:endParaRPr>
        </a:p>
      </dgm:t>
    </dgm:pt>
    <dgm:pt modelId="{7A3CE68A-B995-4D25-BB29-11A9C3599AB4}">
      <dgm:prSet custT="1"/>
      <dgm:spPr/>
      <dgm:t>
        <a:bodyPr/>
        <a:lstStyle/>
        <a:p>
          <a:r>
            <a:rPr lang="es-MX" sz="1000">
              <a:latin typeface="+mj-lt"/>
            </a:rPr>
            <a:t>Hoteles rurales</a:t>
          </a:r>
        </a:p>
      </dgm:t>
    </dgm:pt>
    <dgm:pt modelId="{34194EB5-5599-4DB8-8BC0-A9DB61A7F97F}" type="parTrans" cxnId="{3D7D6608-7950-4DB6-8D47-E72FB17AFBEB}">
      <dgm:prSet/>
      <dgm:spPr/>
      <dgm:t>
        <a:bodyPr/>
        <a:lstStyle/>
        <a:p>
          <a:endParaRPr lang="es-MX" sz="2000">
            <a:latin typeface="+mj-lt"/>
          </a:endParaRPr>
        </a:p>
      </dgm:t>
    </dgm:pt>
    <dgm:pt modelId="{385E2E9D-0D10-4A73-93CB-03421768BE0C}" type="sibTrans" cxnId="{3D7D6608-7950-4DB6-8D47-E72FB17AFBEB}">
      <dgm:prSet/>
      <dgm:spPr/>
      <dgm:t>
        <a:bodyPr/>
        <a:lstStyle/>
        <a:p>
          <a:endParaRPr lang="es-MX" sz="2000">
            <a:latin typeface="+mj-lt"/>
          </a:endParaRPr>
        </a:p>
      </dgm:t>
    </dgm:pt>
    <dgm:pt modelId="{F18C3BBF-3B73-4742-B113-F4D8BD65061F}">
      <dgm:prSet custT="1"/>
      <dgm:spPr/>
      <dgm:t>
        <a:bodyPr/>
        <a:lstStyle/>
        <a:p>
          <a:r>
            <a:rPr lang="es-MX" sz="1000">
              <a:latin typeface="+mj-lt"/>
            </a:rPr>
            <a:t>Servicio de transporte público</a:t>
          </a:r>
          <a:br>
            <a:rPr lang="es-MX" sz="1000">
              <a:latin typeface="+mj-lt"/>
            </a:rPr>
          </a:br>
          <a:r>
            <a:rPr lang="es-MX" sz="1000">
              <a:latin typeface="+mj-lt"/>
            </a:rPr>
            <a:t>Seguridad</a:t>
          </a:r>
          <a:br>
            <a:rPr lang="es-MX" sz="1000">
              <a:latin typeface="+mj-lt"/>
            </a:rPr>
          </a:br>
          <a:r>
            <a:rPr lang="es-MX" sz="1000">
              <a:latin typeface="+mj-lt"/>
            </a:rPr>
            <a:t>Salud</a:t>
          </a:r>
        </a:p>
      </dgm:t>
    </dgm:pt>
    <dgm:pt modelId="{C638EA32-C5AE-40F4-ADE9-55EF177443C4}" type="parTrans" cxnId="{47D784D3-7324-4F2E-85C6-91242991947D}">
      <dgm:prSet/>
      <dgm:spPr/>
      <dgm:t>
        <a:bodyPr/>
        <a:lstStyle/>
        <a:p>
          <a:endParaRPr lang="es-MX" sz="2000">
            <a:latin typeface="+mj-lt"/>
          </a:endParaRPr>
        </a:p>
      </dgm:t>
    </dgm:pt>
    <dgm:pt modelId="{23D9D295-92C5-40EF-A9B8-C683981F5C9A}" type="sibTrans" cxnId="{47D784D3-7324-4F2E-85C6-91242991947D}">
      <dgm:prSet/>
      <dgm:spPr/>
      <dgm:t>
        <a:bodyPr/>
        <a:lstStyle/>
        <a:p>
          <a:endParaRPr lang="es-MX" sz="2000">
            <a:latin typeface="+mj-lt"/>
          </a:endParaRPr>
        </a:p>
      </dgm:t>
    </dgm:pt>
    <dgm:pt modelId="{D2C0F541-A2A5-4501-946B-1A93D70D9D7A}">
      <dgm:prSet custT="1"/>
      <dgm:spPr/>
      <dgm:t>
        <a:bodyPr/>
        <a:lstStyle/>
        <a:p>
          <a:r>
            <a:rPr lang="es-MX" sz="1000">
              <a:latin typeface="+mj-lt"/>
            </a:rPr>
            <a:t>Comercio, bancos, lugares de compra</a:t>
          </a:r>
        </a:p>
      </dgm:t>
    </dgm:pt>
    <dgm:pt modelId="{82C41922-AA4D-4B75-861D-F5B0410BA15E}" type="parTrans" cxnId="{4C423182-3F11-4DBC-8572-B8C1FD2BD8D6}">
      <dgm:prSet/>
      <dgm:spPr/>
      <dgm:t>
        <a:bodyPr/>
        <a:lstStyle/>
        <a:p>
          <a:endParaRPr lang="es-MX" sz="2000">
            <a:latin typeface="+mj-lt"/>
          </a:endParaRPr>
        </a:p>
      </dgm:t>
    </dgm:pt>
    <dgm:pt modelId="{808FD878-317F-44E8-8EE5-044B1E4AB2E7}" type="sibTrans" cxnId="{4C423182-3F11-4DBC-8572-B8C1FD2BD8D6}">
      <dgm:prSet/>
      <dgm:spPr/>
      <dgm:t>
        <a:bodyPr/>
        <a:lstStyle/>
        <a:p>
          <a:endParaRPr lang="es-MX" sz="2000">
            <a:latin typeface="+mj-lt"/>
          </a:endParaRPr>
        </a:p>
      </dgm:t>
    </dgm:pt>
    <dgm:pt modelId="{A992AD6C-6EE0-4838-8E1B-DB2BD6AB3B4F}" type="pres">
      <dgm:prSet presAssocID="{BFD3E6ED-941A-4C52-AB82-310EE6928F44}" presName="diagram" presStyleCnt="0">
        <dgm:presLayoutVars>
          <dgm:dir/>
          <dgm:resizeHandles val="exact"/>
        </dgm:presLayoutVars>
      </dgm:prSet>
      <dgm:spPr/>
    </dgm:pt>
    <dgm:pt modelId="{507F37BC-1957-454E-8F1E-9F950AD555DC}" type="pres">
      <dgm:prSet presAssocID="{9ADAE4C1-F043-4255-AB0A-97D6D0402BA4}" presName="node" presStyleLbl="node1" presStyleIdx="0" presStyleCnt="14">
        <dgm:presLayoutVars>
          <dgm:bulletEnabled val="1"/>
        </dgm:presLayoutVars>
      </dgm:prSet>
      <dgm:spPr/>
    </dgm:pt>
    <dgm:pt modelId="{76F18F31-A22F-46C0-805E-016276960292}" type="pres">
      <dgm:prSet presAssocID="{C8363CBF-BC7D-4B49-9675-C8C1AD7887B8}" presName="sibTrans" presStyleCnt="0"/>
      <dgm:spPr/>
    </dgm:pt>
    <dgm:pt modelId="{63086609-6454-4A2E-9CE8-3C5BF72CBBB8}" type="pres">
      <dgm:prSet presAssocID="{A2D6559E-8D91-4FFF-97C9-92C8AF5CA17E}" presName="node" presStyleLbl="node1" presStyleIdx="1" presStyleCnt="14">
        <dgm:presLayoutVars>
          <dgm:bulletEnabled val="1"/>
        </dgm:presLayoutVars>
      </dgm:prSet>
      <dgm:spPr/>
    </dgm:pt>
    <dgm:pt modelId="{7D96BA79-16DB-4857-B926-FC764C620934}" type="pres">
      <dgm:prSet presAssocID="{A7E362CC-F240-472B-8A84-C162A195D8D0}" presName="sibTrans" presStyleCnt="0"/>
      <dgm:spPr/>
    </dgm:pt>
    <dgm:pt modelId="{DA1045AA-10F9-4607-BB79-8E9831AC2713}" type="pres">
      <dgm:prSet presAssocID="{9E28628B-951E-4BE1-8253-3D7E5E859727}" presName="node" presStyleLbl="node1" presStyleIdx="2" presStyleCnt="14">
        <dgm:presLayoutVars>
          <dgm:bulletEnabled val="1"/>
        </dgm:presLayoutVars>
      </dgm:prSet>
      <dgm:spPr/>
    </dgm:pt>
    <dgm:pt modelId="{48D46CE3-91D8-4802-8BBC-30DA2B743513}" type="pres">
      <dgm:prSet presAssocID="{FAC1DE4C-FB66-47D8-BB20-54CC427149D2}" presName="sibTrans" presStyleCnt="0"/>
      <dgm:spPr/>
    </dgm:pt>
    <dgm:pt modelId="{E083A9D0-4170-428C-BC1D-FF142DEC7DCE}" type="pres">
      <dgm:prSet presAssocID="{2E4EB67D-682B-4C38-8A39-D4D3768458CB}" presName="node" presStyleLbl="node1" presStyleIdx="3" presStyleCnt="14">
        <dgm:presLayoutVars>
          <dgm:bulletEnabled val="1"/>
        </dgm:presLayoutVars>
      </dgm:prSet>
      <dgm:spPr/>
    </dgm:pt>
    <dgm:pt modelId="{BA3CC22D-6BBC-48F0-AED4-2F5BF9E1CEF0}" type="pres">
      <dgm:prSet presAssocID="{338E34A0-1E9E-4FE7-B15D-57CCF3E561F8}" presName="sibTrans" presStyleCnt="0"/>
      <dgm:spPr/>
    </dgm:pt>
    <dgm:pt modelId="{674EB88D-1475-439B-AA5D-D692F81FD816}" type="pres">
      <dgm:prSet presAssocID="{70BAA810-FA9B-4A0B-AE84-8CF6E9609B98}" presName="node" presStyleLbl="node1" presStyleIdx="4" presStyleCnt="14">
        <dgm:presLayoutVars>
          <dgm:bulletEnabled val="1"/>
        </dgm:presLayoutVars>
      </dgm:prSet>
      <dgm:spPr/>
    </dgm:pt>
    <dgm:pt modelId="{C26A73BD-5464-4A07-90D2-5F35E99088D1}" type="pres">
      <dgm:prSet presAssocID="{F0B4B20E-E25C-484D-B2FE-38F5B090C459}" presName="sibTrans" presStyleCnt="0"/>
      <dgm:spPr/>
    </dgm:pt>
    <dgm:pt modelId="{AF8A4C6E-1FFE-4676-8535-A9D74C7725CB}" type="pres">
      <dgm:prSet presAssocID="{C2693C7D-88D3-4660-A386-01B6A7EFB4FE}" presName="node" presStyleLbl="node1" presStyleIdx="5" presStyleCnt="14">
        <dgm:presLayoutVars>
          <dgm:bulletEnabled val="1"/>
        </dgm:presLayoutVars>
      </dgm:prSet>
      <dgm:spPr/>
    </dgm:pt>
    <dgm:pt modelId="{CCD421FC-0174-4E25-B8F4-3A5EA0700000}" type="pres">
      <dgm:prSet presAssocID="{B322F36C-BE37-4444-AF21-FECE094E5494}" presName="sibTrans" presStyleCnt="0"/>
      <dgm:spPr/>
    </dgm:pt>
    <dgm:pt modelId="{56EFE54B-ABEE-496D-8659-C8BAE92418ED}" type="pres">
      <dgm:prSet presAssocID="{509DD8BF-B083-4B35-A98A-C5CC692435EB}" presName="node" presStyleLbl="node1" presStyleIdx="6" presStyleCnt="14">
        <dgm:presLayoutVars>
          <dgm:bulletEnabled val="1"/>
        </dgm:presLayoutVars>
      </dgm:prSet>
      <dgm:spPr/>
    </dgm:pt>
    <dgm:pt modelId="{5AF7659C-A10A-4DE8-99F9-63D12C7CEAFD}" type="pres">
      <dgm:prSet presAssocID="{F0C58791-08DF-41A7-9F52-DB877CF5E6F6}" presName="sibTrans" presStyleCnt="0"/>
      <dgm:spPr/>
    </dgm:pt>
    <dgm:pt modelId="{0E201954-C96B-4C25-933D-AFB0FFB023C0}" type="pres">
      <dgm:prSet presAssocID="{0679F66C-2E33-4551-8DB8-7E05D2652CBE}" presName="node" presStyleLbl="node1" presStyleIdx="7" presStyleCnt="14">
        <dgm:presLayoutVars>
          <dgm:bulletEnabled val="1"/>
        </dgm:presLayoutVars>
      </dgm:prSet>
      <dgm:spPr/>
    </dgm:pt>
    <dgm:pt modelId="{AABD39C5-2352-4EF6-BEE4-005893782544}" type="pres">
      <dgm:prSet presAssocID="{840322A0-0DEA-4A6D-876F-2DFF70ED7E7B}" presName="sibTrans" presStyleCnt="0"/>
      <dgm:spPr/>
    </dgm:pt>
    <dgm:pt modelId="{5ADC1CB3-B91C-4D40-89D0-F21435C7ECBB}" type="pres">
      <dgm:prSet presAssocID="{D6D1E02E-D6FE-451C-AA07-FEFF12CDC9BB}" presName="node" presStyleLbl="node1" presStyleIdx="8" presStyleCnt="14">
        <dgm:presLayoutVars>
          <dgm:bulletEnabled val="1"/>
        </dgm:presLayoutVars>
      </dgm:prSet>
      <dgm:spPr/>
    </dgm:pt>
    <dgm:pt modelId="{EFDC05E5-D06B-4C04-9EF9-8DA648A5E81F}" type="pres">
      <dgm:prSet presAssocID="{B9285210-478E-493B-9903-8ADCEC330CEF}" presName="sibTrans" presStyleCnt="0"/>
      <dgm:spPr/>
    </dgm:pt>
    <dgm:pt modelId="{4E8AFB4B-5535-4F01-A54D-026356115725}" type="pres">
      <dgm:prSet presAssocID="{9273F524-AAAF-4260-AFFE-F1DAD070006C}" presName="node" presStyleLbl="node1" presStyleIdx="9" presStyleCnt="14">
        <dgm:presLayoutVars>
          <dgm:bulletEnabled val="1"/>
        </dgm:presLayoutVars>
      </dgm:prSet>
      <dgm:spPr/>
    </dgm:pt>
    <dgm:pt modelId="{01A72E17-D89F-442D-9474-48B650D746A5}" type="pres">
      <dgm:prSet presAssocID="{523F6B56-4D85-4ADB-892E-2209F1379637}" presName="sibTrans" presStyleCnt="0"/>
      <dgm:spPr/>
    </dgm:pt>
    <dgm:pt modelId="{4DF0D6A0-A9FC-4880-A509-F1FA755F07D7}" type="pres">
      <dgm:prSet presAssocID="{E4589E0F-326E-4779-AADB-B705F7936859}" presName="node" presStyleLbl="node1" presStyleIdx="10" presStyleCnt="14">
        <dgm:presLayoutVars>
          <dgm:bulletEnabled val="1"/>
        </dgm:presLayoutVars>
      </dgm:prSet>
      <dgm:spPr/>
    </dgm:pt>
    <dgm:pt modelId="{EE457DB5-0981-4232-8360-28D435845998}" type="pres">
      <dgm:prSet presAssocID="{CD1B265F-B054-4FC2-B7F7-EB2E1E015180}" presName="sibTrans" presStyleCnt="0"/>
      <dgm:spPr/>
    </dgm:pt>
    <dgm:pt modelId="{DBB30722-282B-4159-8BE0-26C14FB00451}" type="pres">
      <dgm:prSet presAssocID="{7A3CE68A-B995-4D25-BB29-11A9C3599AB4}" presName="node" presStyleLbl="node1" presStyleIdx="11" presStyleCnt="14">
        <dgm:presLayoutVars>
          <dgm:bulletEnabled val="1"/>
        </dgm:presLayoutVars>
      </dgm:prSet>
      <dgm:spPr/>
    </dgm:pt>
    <dgm:pt modelId="{CF156B77-89B2-47BD-A72A-22D561ACAC01}" type="pres">
      <dgm:prSet presAssocID="{385E2E9D-0D10-4A73-93CB-03421768BE0C}" presName="sibTrans" presStyleCnt="0"/>
      <dgm:spPr/>
    </dgm:pt>
    <dgm:pt modelId="{4EC584D5-BC32-4382-92B4-D9722519DE3F}" type="pres">
      <dgm:prSet presAssocID="{F18C3BBF-3B73-4742-B113-F4D8BD65061F}" presName="node" presStyleLbl="node1" presStyleIdx="12" presStyleCnt="14">
        <dgm:presLayoutVars>
          <dgm:bulletEnabled val="1"/>
        </dgm:presLayoutVars>
      </dgm:prSet>
      <dgm:spPr/>
    </dgm:pt>
    <dgm:pt modelId="{1CCBC68D-9F59-4C14-9BA8-48966164484B}" type="pres">
      <dgm:prSet presAssocID="{23D9D295-92C5-40EF-A9B8-C683981F5C9A}" presName="sibTrans" presStyleCnt="0"/>
      <dgm:spPr/>
    </dgm:pt>
    <dgm:pt modelId="{1170E1FA-571B-4E4C-ADAC-77E46E741640}" type="pres">
      <dgm:prSet presAssocID="{D2C0F541-A2A5-4501-946B-1A93D70D9D7A}" presName="node" presStyleLbl="node1" presStyleIdx="13" presStyleCnt="14">
        <dgm:presLayoutVars>
          <dgm:bulletEnabled val="1"/>
        </dgm:presLayoutVars>
      </dgm:prSet>
      <dgm:spPr/>
    </dgm:pt>
  </dgm:ptLst>
  <dgm:cxnLst>
    <dgm:cxn modelId="{3D7D6608-7950-4DB6-8D47-E72FB17AFBEB}" srcId="{BFD3E6ED-941A-4C52-AB82-310EE6928F44}" destId="{7A3CE68A-B995-4D25-BB29-11A9C3599AB4}" srcOrd="11" destOrd="0" parTransId="{34194EB5-5599-4DB8-8BC0-A9DB61A7F97F}" sibTransId="{385E2E9D-0D10-4A73-93CB-03421768BE0C}"/>
    <dgm:cxn modelId="{A7414B11-623D-479B-9DAE-6BA54AE16544}" srcId="{BFD3E6ED-941A-4C52-AB82-310EE6928F44}" destId="{E4589E0F-326E-4779-AADB-B705F7936859}" srcOrd="10" destOrd="0" parTransId="{FA292DDF-464D-4820-8517-2B30D3558D30}" sibTransId="{CD1B265F-B054-4FC2-B7F7-EB2E1E015180}"/>
    <dgm:cxn modelId="{6C6D9012-E767-4E46-BE8A-971A64B2CBC1}" type="presOf" srcId="{F18C3BBF-3B73-4742-B113-F4D8BD65061F}" destId="{4EC584D5-BC32-4382-92B4-D9722519DE3F}" srcOrd="0" destOrd="0" presId="urn:microsoft.com/office/officeart/2005/8/layout/default"/>
    <dgm:cxn modelId="{E7BA7F14-7A59-47A3-AD6B-6E7C06984934}" type="presOf" srcId="{D2C0F541-A2A5-4501-946B-1A93D70D9D7A}" destId="{1170E1FA-571B-4E4C-ADAC-77E46E741640}" srcOrd="0" destOrd="0" presId="urn:microsoft.com/office/officeart/2005/8/layout/default"/>
    <dgm:cxn modelId="{F8209D17-572A-457E-852F-36AC91D4C1D8}" srcId="{BFD3E6ED-941A-4C52-AB82-310EE6928F44}" destId="{C2693C7D-88D3-4660-A386-01B6A7EFB4FE}" srcOrd="5" destOrd="0" parTransId="{4C12C5CF-4C76-4523-9E0C-C1C1A2BA3415}" sibTransId="{B322F36C-BE37-4444-AF21-FECE094E5494}"/>
    <dgm:cxn modelId="{D48AF617-D8D7-4A6B-BA59-8A83ED81C004}" type="presOf" srcId="{BFD3E6ED-941A-4C52-AB82-310EE6928F44}" destId="{A992AD6C-6EE0-4838-8E1B-DB2BD6AB3B4F}" srcOrd="0" destOrd="0" presId="urn:microsoft.com/office/officeart/2005/8/layout/default"/>
    <dgm:cxn modelId="{51DF601E-CB3A-43E2-BC6B-012E7461A216}" srcId="{BFD3E6ED-941A-4C52-AB82-310EE6928F44}" destId="{9ADAE4C1-F043-4255-AB0A-97D6D0402BA4}" srcOrd="0" destOrd="0" parTransId="{9C980189-1276-4C57-B03E-90632235F2BA}" sibTransId="{C8363CBF-BC7D-4B49-9675-C8C1AD7887B8}"/>
    <dgm:cxn modelId="{82E8892F-02A1-4313-B269-7A8FF3156B63}" type="presOf" srcId="{A2D6559E-8D91-4FFF-97C9-92C8AF5CA17E}" destId="{63086609-6454-4A2E-9CE8-3C5BF72CBBB8}" srcOrd="0" destOrd="0" presId="urn:microsoft.com/office/officeart/2005/8/layout/default"/>
    <dgm:cxn modelId="{DE9A223F-54F7-4235-A21D-56ED4FEB0EA3}" type="presOf" srcId="{509DD8BF-B083-4B35-A98A-C5CC692435EB}" destId="{56EFE54B-ABEE-496D-8659-C8BAE92418ED}" srcOrd="0" destOrd="0" presId="urn:microsoft.com/office/officeart/2005/8/layout/default"/>
    <dgm:cxn modelId="{A42A905B-3215-4429-A5FC-418A17CBB54B}" type="presOf" srcId="{C2693C7D-88D3-4660-A386-01B6A7EFB4FE}" destId="{AF8A4C6E-1FFE-4676-8535-A9D74C7725CB}" srcOrd="0" destOrd="0" presId="urn:microsoft.com/office/officeart/2005/8/layout/default"/>
    <dgm:cxn modelId="{E84E9E47-E252-4B6F-BDFC-75A82CF3A96C}" type="presOf" srcId="{2E4EB67D-682B-4C38-8A39-D4D3768458CB}" destId="{E083A9D0-4170-428C-BC1D-FF142DEC7DCE}" srcOrd="0" destOrd="0" presId="urn:microsoft.com/office/officeart/2005/8/layout/default"/>
    <dgm:cxn modelId="{B4B68D4C-3F85-4941-AB73-98FDD2278F53}" srcId="{BFD3E6ED-941A-4C52-AB82-310EE6928F44}" destId="{509DD8BF-B083-4B35-A98A-C5CC692435EB}" srcOrd="6" destOrd="0" parTransId="{D7CCBCDC-B778-463C-83D1-6C60936CC8D1}" sibTransId="{F0C58791-08DF-41A7-9F52-DB877CF5E6F6}"/>
    <dgm:cxn modelId="{B2C5C054-3F69-4BDB-9FA5-CD1D0A373499}" srcId="{BFD3E6ED-941A-4C52-AB82-310EE6928F44}" destId="{D6D1E02E-D6FE-451C-AA07-FEFF12CDC9BB}" srcOrd="8" destOrd="0" parTransId="{A0032154-FAE7-4D37-A945-C67EDA0C2104}" sibTransId="{B9285210-478E-493B-9903-8ADCEC330CEF}"/>
    <dgm:cxn modelId="{4D02727D-E5F5-4195-B68A-6BE5F830B57D}" srcId="{BFD3E6ED-941A-4C52-AB82-310EE6928F44}" destId="{70BAA810-FA9B-4A0B-AE84-8CF6E9609B98}" srcOrd="4" destOrd="0" parTransId="{985A74F7-A8FB-4604-8DAE-64A13A9D0D46}" sibTransId="{F0B4B20E-E25C-484D-B2FE-38F5B090C459}"/>
    <dgm:cxn modelId="{4C423182-3F11-4DBC-8572-B8C1FD2BD8D6}" srcId="{BFD3E6ED-941A-4C52-AB82-310EE6928F44}" destId="{D2C0F541-A2A5-4501-946B-1A93D70D9D7A}" srcOrd="13" destOrd="0" parTransId="{82C41922-AA4D-4B75-861D-F5B0410BA15E}" sibTransId="{808FD878-317F-44E8-8EE5-044B1E4AB2E7}"/>
    <dgm:cxn modelId="{B39E8884-702E-413D-9AC1-5CB2153DCFD4}" srcId="{BFD3E6ED-941A-4C52-AB82-310EE6928F44}" destId="{2E4EB67D-682B-4C38-8A39-D4D3768458CB}" srcOrd="3" destOrd="0" parTransId="{37033A18-0BC6-4B06-A3F2-37A54EE8E153}" sibTransId="{338E34A0-1E9E-4FE7-B15D-57CCF3E561F8}"/>
    <dgm:cxn modelId="{BBF5E386-F568-4968-9C8E-D306FC954970}" type="presOf" srcId="{70BAA810-FA9B-4A0B-AE84-8CF6E9609B98}" destId="{674EB88D-1475-439B-AA5D-D692F81FD816}" srcOrd="0" destOrd="0" presId="urn:microsoft.com/office/officeart/2005/8/layout/default"/>
    <dgm:cxn modelId="{5AF5B5C9-78AA-4212-9D4F-8833D31DA799}" type="presOf" srcId="{0679F66C-2E33-4551-8DB8-7E05D2652CBE}" destId="{0E201954-C96B-4C25-933D-AFB0FFB023C0}" srcOrd="0" destOrd="0" presId="urn:microsoft.com/office/officeart/2005/8/layout/default"/>
    <dgm:cxn modelId="{7F62AACF-C0FE-4C5A-88B8-DBC164FE5A96}" type="presOf" srcId="{9ADAE4C1-F043-4255-AB0A-97D6D0402BA4}" destId="{507F37BC-1957-454E-8F1E-9F950AD555DC}" srcOrd="0" destOrd="0" presId="urn:microsoft.com/office/officeart/2005/8/layout/default"/>
    <dgm:cxn modelId="{14C309D1-3B95-46BF-8458-21BFD6BC34FD}" srcId="{BFD3E6ED-941A-4C52-AB82-310EE6928F44}" destId="{9E28628B-951E-4BE1-8253-3D7E5E859727}" srcOrd="2" destOrd="0" parTransId="{28744319-B028-4DE7-888A-B3110CD39693}" sibTransId="{FAC1DE4C-FB66-47D8-BB20-54CC427149D2}"/>
    <dgm:cxn modelId="{47D784D3-7324-4F2E-85C6-91242991947D}" srcId="{BFD3E6ED-941A-4C52-AB82-310EE6928F44}" destId="{F18C3BBF-3B73-4742-B113-F4D8BD65061F}" srcOrd="12" destOrd="0" parTransId="{C638EA32-C5AE-40F4-ADE9-55EF177443C4}" sibTransId="{23D9D295-92C5-40EF-A9B8-C683981F5C9A}"/>
    <dgm:cxn modelId="{1B90C1D6-1C4E-4597-B8CD-81242396193A}" type="presOf" srcId="{9E28628B-951E-4BE1-8253-3D7E5E859727}" destId="{DA1045AA-10F9-4607-BB79-8E9831AC2713}" srcOrd="0" destOrd="0" presId="urn:microsoft.com/office/officeart/2005/8/layout/default"/>
    <dgm:cxn modelId="{7CF79BDC-1753-4ADF-ABF1-B80D6DF246C1}" srcId="{BFD3E6ED-941A-4C52-AB82-310EE6928F44}" destId="{0679F66C-2E33-4551-8DB8-7E05D2652CBE}" srcOrd="7" destOrd="0" parTransId="{D2139614-AA13-4FB5-BFAD-317B62801B94}" sibTransId="{840322A0-0DEA-4A6D-876F-2DFF70ED7E7B}"/>
    <dgm:cxn modelId="{F5D545E0-779B-4456-97A9-C2CEE4B9655D}" srcId="{BFD3E6ED-941A-4C52-AB82-310EE6928F44}" destId="{9273F524-AAAF-4260-AFFE-F1DAD070006C}" srcOrd="9" destOrd="0" parTransId="{9ECCF26A-868F-4AA9-B676-EF9D149E0C1C}" sibTransId="{523F6B56-4D85-4ADB-892E-2209F1379637}"/>
    <dgm:cxn modelId="{37BF73E0-81AD-4731-BDF6-6B9AD5F90DAF}" type="presOf" srcId="{7A3CE68A-B995-4D25-BB29-11A9C3599AB4}" destId="{DBB30722-282B-4159-8BE0-26C14FB00451}" srcOrd="0" destOrd="0" presId="urn:microsoft.com/office/officeart/2005/8/layout/default"/>
    <dgm:cxn modelId="{64296CE7-0C61-4E0F-8275-EFFEDA75E965}" srcId="{BFD3E6ED-941A-4C52-AB82-310EE6928F44}" destId="{A2D6559E-8D91-4FFF-97C9-92C8AF5CA17E}" srcOrd="1" destOrd="0" parTransId="{95424A08-DC98-4355-8A99-F9F90C237050}" sibTransId="{A7E362CC-F240-472B-8A84-C162A195D8D0}"/>
    <dgm:cxn modelId="{194B60EB-48A8-4E6A-B9AF-EB59353C5DF5}" type="presOf" srcId="{E4589E0F-326E-4779-AADB-B705F7936859}" destId="{4DF0D6A0-A9FC-4880-A509-F1FA755F07D7}" srcOrd="0" destOrd="0" presId="urn:microsoft.com/office/officeart/2005/8/layout/default"/>
    <dgm:cxn modelId="{1CC1D2EB-7AD4-447A-8E54-8452DFB1C8BD}" type="presOf" srcId="{D6D1E02E-D6FE-451C-AA07-FEFF12CDC9BB}" destId="{5ADC1CB3-B91C-4D40-89D0-F21435C7ECBB}" srcOrd="0" destOrd="0" presId="urn:microsoft.com/office/officeart/2005/8/layout/default"/>
    <dgm:cxn modelId="{74113AFE-7FA1-4018-B3C3-C42D53476C46}" type="presOf" srcId="{9273F524-AAAF-4260-AFFE-F1DAD070006C}" destId="{4E8AFB4B-5535-4F01-A54D-026356115725}" srcOrd="0" destOrd="0" presId="urn:microsoft.com/office/officeart/2005/8/layout/default"/>
    <dgm:cxn modelId="{8AEC9466-71C3-4CAF-9B6A-97991F0F8CE1}" type="presParOf" srcId="{A992AD6C-6EE0-4838-8E1B-DB2BD6AB3B4F}" destId="{507F37BC-1957-454E-8F1E-9F950AD555DC}" srcOrd="0" destOrd="0" presId="urn:microsoft.com/office/officeart/2005/8/layout/default"/>
    <dgm:cxn modelId="{8AB5BA9D-B71F-44DF-AD23-02A9D14A1712}" type="presParOf" srcId="{A992AD6C-6EE0-4838-8E1B-DB2BD6AB3B4F}" destId="{76F18F31-A22F-46C0-805E-016276960292}" srcOrd="1" destOrd="0" presId="urn:microsoft.com/office/officeart/2005/8/layout/default"/>
    <dgm:cxn modelId="{6F168308-39D3-4857-BB30-EA04FD6ED02E}" type="presParOf" srcId="{A992AD6C-6EE0-4838-8E1B-DB2BD6AB3B4F}" destId="{63086609-6454-4A2E-9CE8-3C5BF72CBBB8}" srcOrd="2" destOrd="0" presId="urn:microsoft.com/office/officeart/2005/8/layout/default"/>
    <dgm:cxn modelId="{33FD2481-AFDF-4D74-A245-0D35EE6C7598}" type="presParOf" srcId="{A992AD6C-6EE0-4838-8E1B-DB2BD6AB3B4F}" destId="{7D96BA79-16DB-4857-B926-FC764C620934}" srcOrd="3" destOrd="0" presId="urn:microsoft.com/office/officeart/2005/8/layout/default"/>
    <dgm:cxn modelId="{EA604289-B46F-4421-B542-9B7A1551B4F1}" type="presParOf" srcId="{A992AD6C-6EE0-4838-8E1B-DB2BD6AB3B4F}" destId="{DA1045AA-10F9-4607-BB79-8E9831AC2713}" srcOrd="4" destOrd="0" presId="urn:microsoft.com/office/officeart/2005/8/layout/default"/>
    <dgm:cxn modelId="{45AC308F-4873-42DC-814D-FD0DE73FB51C}" type="presParOf" srcId="{A992AD6C-6EE0-4838-8E1B-DB2BD6AB3B4F}" destId="{48D46CE3-91D8-4802-8BBC-30DA2B743513}" srcOrd="5" destOrd="0" presId="urn:microsoft.com/office/officeart/2005/8/layout/default"/>
    <dgm:cxn modelId="{220A0315-C292-4599-9108-9AFA655DF23D}" type="presParOf" srcId="{A992AD6C-6EE0-4838-8E1B-DB2BD6AB3B4F}" destId="{E083A9D0-4170-428C-BC1D-FF142DEC7DCE}" srcOrd="6" destOrd="0" presId="urn:microsoft.com/office/officeart/2005/8/layout/default"/>
    <dgm:cxn modelId="{2AC952A9-0E33-46E8-B783-5194F1E18261}" type="presParOf" srcId="{A992AD6C-6EE0-4838-8E1B-DB2BD6AB3B4F}" destId="{BA3CC22D-6BBC-48F0-AED4-2F5BF9E1CEF0}" srcOrd="7" destOrd="0" presId="urn:microsoft.com/office/officeart/2005/8/layout/default"/>
    <dgm:cxn modelId="{8CC15478-3C50-4C54-BDCF-6392B4B80C83}" type="presParOf" srcId="{A992AD6C-6EE0-4838-8E1B-DB2BD6AB3B4F}" destId="{674EB88D-1475-439B-AA5D-D692F81FD816}" srcOrd="8" destOrd="0" presId="urn:microsoft.com/office/officeart/2005/8/layout/default"/>
    <dgm:cxn modelId="{289CD2B5-E7F0-4ED5-B50E-B7296FCC318D}" type="presParOf" srcId="{A992AD6C-6EE0-4838-8E1B-DB2BD6AB3B4F}" destId="{C26A73BD-5464-4A07-90D2-5F35E99088D1}" srcOrd="9" destOrd="0" presId="urn:microsoft.com/office/officeart/2005/8/layout/default"/>
    <dgm:cxn modelId="{FDD1B86C-F410-428C-959E-18A55917C059}" type="presParOf" srcId="{A992AD6C-6EE0-4838-8E1B-DB2BD6AB3B4F}" destId="{AF8A4C6E-1FFE-4676-8535-A9D74C7725CB}" srcOrd="10" destOrd="0" presId="urn:microsoft.com/office/officeart/2005/8/layout/default"/>
    <dgm:cxn modelId="{92BD4849-D9A8-42FE-9F00-E6523691A2FB}" type="presParOf" srcId="{A992AD6C-6EE0-4838-8E1B-DB2BD6AB3B4F}" destId="{CCD421FC-0174-4E25-B8F4-3A5EA0700000}" srcOrd="11" destOrd="0" presId="urn:microsoft.com/office/officeart/2005/8/layout/default"/>
    <dgm:cxn modelId="{5AAFFADC-7CBC-4B88-A87D-D07C2B87E14C}" type="presParOf" srcId="{A992AD6C-6EE0-4838-8E1B-DB2BD6AB3B4F}" destId="{56EFE54B-ABEE-496D-8659-C8BAE92418ED}" srcOrd="12" destOrd="0" presId="urn:microsoft.com/office/officeart/2005/8/layout/default"/>
    <dgm:cxn modelId="{87432427-4E74-4F23-9467-A723F0B2FA1E}" type="presParOf" srcId="{A992AD6C-6EE0-4838-8E1B-DB2BD6AB3B4F}" destId="{5AF7659C-A10A-4DE8-99F9-63D12C7CEAFD}" srcOrd="13" destOrd="0" presId="urn:microsoft.com/office/officeart/2005/8/layout/default"/>
    <dgm:cxn modelId="{2449DFBC-3300-4F17-B1E1-636087D6E993}" type="presParOf" srcId="{A992AD6C-6EE0-4838-8E1B-DB2BD6AB3B4F}" destId="{0E201954-C96B-4C25-933D-AFB0FFB023C0}" srcOrd="14" destOrd="0" presId="urn:microsoft.com/office/officeart/2005/8/layout/default"/>
    <dgm:cxn modelId="{12B4D081-EC3B-44B0-8B64-71549BFC5FB7}" type="presParOf" srcId="{A992AD6C-6EE0-4838-8E1B-DB2BD6AB3B4F}" destId="{AABD39C5-2352-4EF6-BEE4-005893782544}" srcOrd="15" destOrd="0" presId="urn:microsoft.com/office/officeart/2005/8/layout/default"/>
    <dgm:cxn modelId="{639F2C0C-605E-4A48-B66E-ACB69B22D973}" type="presParOf" srcId="{A992AD6C-6EE0-4838-8E1B-DB2BD6AB3B4F}" destId="{5ADC1CB3-B91C-4D40-89D0-F21435C7ECBB}" srcOrd="16" destOrd="0" presId="urn:microsoft.com/office/officeart/2005/8/layout/default"/>
    <dgm:cxn modelId="{CD102491-CF7F-4666-9A11-A634C174C52F}" type="presParOf" srcId="{A992AD6C-6EE0-4838-8E1B-DB2BD6AB3B4F}" destId="{EFDC05E5-D06B-4C04-9EF9-8DA648A5E81F}" srcOrd="17" destOrd="0" presId="urn:microsoft.com/office/officeart/2005/8/layout/default"/>
    <dgm:cxn modelId="{D3D9F730-E42C-40A3-8744-A8D9E1AC45E9}" type="presParOf" srcId="{A992AD6C-6EE0-4838-8E1B-DB2BD6AB3B4F}" destId="{4E8AFB4B-5535-4F01-A54D-026356115725}" srcOrd="18" destOrd="0" presId="urn:microsoft.com/office/officeart/2005/8/layout/default"/>
    <dgm:cxn modelId="{802BBE9E-540A-45F6-841A-BBC336E1459F}" type="presParOf" srcId="{A992AD6C-6EE0-4838-8E1B-DB2BD6AB3B4F}" destId="{01A72E17-D89F-442D-9474-48B650D746A5}" srcOrd="19" destOrd="0" presId="urn:microsoft.com/office/officeart/2005/8/layout/default"/>
    <dgm:cxn modelId="{4ECFAFA2-A892-4748-B000-CDC1B11978E7}" type="presParOf" srcId="{A992AD6C-6EE0-4838-8E1B-DB2BD6AB3B4F}" destId="{4DF0D6A0-A9FC-4880-A509-F1FA755F07D7}" srcOrd="20" destOrd="0" presId="urn:microsoft.com/office/officeart/2005/8/layout/default"/>
    <dgm:cxn modelId="{CA8B294F-483B-4702-9635-6C9386D933E8}" type="presParOf" srcId="{A992AD6C-6EE0-4838-8E1B-DB2BD6AB3B4F}" destId="{EE457DB5-0981-4232-8360-28D435845998}" srcOrd="21" destOrd="0" presId="urn:microsoft.com/office/officeart/2005/8/layout/default"/>
    <dgm:cxn modelId="{DABFC8C1-2A89-45DB-B0AF-E51CB63ACFD9}" type="presParOf" srcId="{A992AD6C-6EE0-4838-8E1B-DB2BD6AB3B4F}" destId="{DBB30722-282B-4159-8BE0-26C14FB00451}" srcOrd="22" destOrd="0" presId="urn:microsoft.com/office/officeart/2005/8/layout/default"/>
    <dgm:cxn modelId="{9049755D-E41D-4857-9D9B-4A9F0285C7D5}" type="presParOf" srcId="{A992AD6C-6EE0-4838-8E1B-DB2BD6AB3B4F}" destId="{CF156B77-89B2-47BD-A72A-22D561ACAC01}" srcOrd="23" destOrd="0" presId="urn:microsoft.com/office/officeart/2005/8/layout/default"/>
    <dgm:cxn modelId="{2DC86007-3651-47F6-97BC-8FEF10F7603D}" type="presParOf" srcId="{A992AD6C-6EE0-4838-8E1B-DB2BD6AB3B4F}" destId="{4EC584D5-BC32-4382-92B4-D9722519DE3F}" srcOrd="24" destOrd="0" presId="urn:microsoft.com/office/officeart/2005/8/layout/default"/>
    <dgm:cxn modelId="{C4C20920-E819-415A-9499-C9396ADF8A86}" type="presParOf" srcId="{A992AD6C-6EE0-4838-8E1B-DB2BD6AB3B4F}" destId="{1CCBC68D-9F59-4C14-9BA8-48966164484B}" srcOrd="25" destOrd="0" presId="urn:microsoft.com/office/officeart/2005/8/layout/default"/>
    <dgm:cxn modelId="{C23451D4-D1C9-4776-83BB-A09AF6D3EC46}" type="presParOf" srcId="{A992AD6C-6EE0-4838-8E1B-DB2BD6AB3B4F}" destId="{1170E1FA-571B-4E4C-ADAC-77E46E741640}" srcOrd="26" destOrd="0" presId="urn:microsoft.com/office/officeart/2005/8/layout/default"/>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B7A21E53-36AC-420C-8E92-B3DB31BFF76D}" type="doc">
      <dgm:prSet loTypeId="urn:microsoft.com/office/officeart/2005/8/layout/list1" loCatId="list" qsTypeId="urn:microsoft.com/office/officeart/2005/8/quickstyle/simple1" qsCatId="simple" csTypeId="urn:microsoft.com/office/officeart/2005/8/colors/colorful2" csCatId="colorful"/>
      <dgm:spPr/>
      <dgm:t>
        <a:bodyPr/>
        <a:lstStyle/>
        <a:p>
          <a:endParaRPr lang="es-MX"/>
        </a:p>
      </dgm:t>
    </dgm:pt>
    <dgm:pt modelId="{165E2524-A902-4AE7-BA6D-7A8F2B837D16}">
      <dgm:prSet/>
      <dgm:spPr/>
      <dgm:t>
        <a:bodyPr/>
        <a:lstStyle/>
        <a:p>
          <a:r>
            <a:rPr lang="es-MX" b="1">
              <a:latin typeface="+mj-lt"/>
            </a:rPr>
            <a:t>Promoción de alimentos tradicionales</a:t>
          </a:r>
          <a:endParaRPr lang="es-MX">
            <a:latin typeface="+mj-lt"/>
          </a:endParaRPr>
        </a:p>
      </dgm:t>
    </dgm:pt>
    <dgm:pt modelId="{4A6C98E5-A34A-47F6-87A7-74113843CA3E}" type="parTrans" cxnId="{332E2812-EDC8-4F36-AE41-7D053509B395}">
      <dgm:prSet/>
      <dgm:spPr/>
      <dgm:t>
        <a:bodyPr/>
        <a:lstStyle/>
        <a:p>
          <a:endParaRPr lang="es-MX">
            <a:latin typeface="+mj-lt"/>
          </a:endParaRPr>
        </a:p>
      </dgm:t>
    </dgm:pt>
    <dgm:pt modelId="{FC98EE9F-BE30-4091-9C1B-5E6A9426A319}" type="sibTrans" cxnId="{332E2812-EDC8-4F36-AE41-7D053509B395}">
      <dgm:prSet/>
      <dgm:spPr/>
      <dgm:t>
        <a:bodyPr/>
        <a:lstStyle/>
        <a:p>
          <a:endParaRPr lang="es-MX">
            <a:latin typeface="+mj-lt"/>
          </a:endParaRPr>
        </a:p>
      </dgm:t>
    </dgm:pt>
    <dgm:pt modelId="{E258BA5F-C193-4EFF-BAF8-0A47289E1166}">
      <dgm:prSet/>
      <dgm:spPr/>
      <dgm:t>
        <a:bodyPr/>
        <a:lstStyle/>
        <a:p>
          <a:r>
            <a:rPr lang="es-MX">
              <a:latin typeface="+mj-lt"/>
            </a:rPr>
            <a:t>Posicionar los alimentos locales en el mercado turístico y valorarlos como una expresión cultural.</a:t>
          </a:r>
        </a:p>
      </dgm:t>
    </dgm:pt>
    <dgm:pt modelId="{777CD6CF-C90B-4A37-ADC5-AAD04E8F9BBB}" type="parTrans" cxnId="{79FF6E7C-E503-4777-9EBC-F6328327935B}">
      <dgm:prSet/>
      <dgm:spPr/>
      <dgm:t>
        <a:bodyPr/>
        <a:lstStyle/>
        <a:p>
          <a:endParaRPr lang="es-MX">
            <a:latin typeface="+mj-lt"/>
          </a:endParaRPr>
        </a:p>
      </dgm:t>
    </dgm:pt>
    <dgm:pt modelId="{A9FDE9D5-917D-4795-AD21-9A2FCDAD2A32}" type="sibTrans" cxnId="{79FF6E7C-E503-4777-9EBC-F6328327935B}">
      <dgm:prSet/>
      <dgm:spPr/>
      <dgm:t>
        <a:bodyPr/>
        <a:lstStyle/>
        <a:p>
          <a:endParaRPr lang="es-MX">
            <a:latin typeface="+mj-lt"/>
          </a:endParaRPr>
        </a:p>
      </dgm:t>
    </dgm:pt>
    <dgm:pt modelId="{0FE4AD64-D933-4EB9-B0C2-5288C2B56475}">
      <dgm:prSet/>
      <dgm:spPr/>
      <dgm:t>
        <a:bodyPr/>
        <a:lstStyle/>
        <a:p>
          <a:r>
            <a:rPr lang="es-MX" b="1">
              <a:latin typeface="+mj-lt"/>
            </a:rPr>
            <a:t>Fomento de la identidad territorial</a:t>
          </a:r>
          <a:endParaRPr lang="es-MX">
            <a:latin typeface="+mj-lt"/>
          </a:endParaRPr>
        </a:p>
      </dgm:t>
    </dgm:pt>
    <dgm:pt modelId="{33C6F512-CD2E-4FA5-9086-D1305AAF5D89}" type="parTrans" cxnId="{AC3D2C6A-1BF0-4921-A8BA-62019CB5ED18}">
      <dgm:prSet/>
      <dgm:spPr/>
      <dgm:t>
        <a:bodyPr/>
        <a:lstStyle/>
        <a:p>
          <a:endParaRPr lang="es-MX">
            <a:latin typeface="+mj-lt"/>
          </a:endParaRPr>
        </a:p>
      </dgm:t>
    </dgm:pt>
    <dgm:pt modelId="{DEBA07F3-BE99-4E95-BE28-B4CD6C03929E}" type="sibTrans" cxnId="{AC3D2C6A-1BF0-4921-A8BA-62019CB5ED18}">
      <dgm:prSet/>
      <dgm:spPr/>
      <dgm:t>
        <a:bodyPr/>
        <a:lstStyle/>
        <a:p>
          <a:endParaRPr lang="es-MX">
            <a:latin typeface="+mj-lt"/>
          </a:endParaRPr>
        </a:p>
      </dgm:t>
    </dgm:pt>
    <dgm:pt modelId="{824973A9-1FC3-497C-B135-C51D57570A7A}">
      <dgm:prSet/>
      <dgm:spPr/>
      <dgm:t>
        <a:bodyPr/>
        <a:lstStyle/>
        <a:p>
          <a:r>
            <a:rPr lang="es-MX">
              <a:latin typeface="+mj-lt"/>
            </a:rPr>
            <a:t>Los alimentos incluidos en las rutas deben ser aquellos con mayor arraigo y una fuerte identidad territorial.</a:t>
          </a:r>
        </a:p>
      </dgm:t>
    </dgm:pt>
    <dgm:pt modelId="{DE2316EA-2AA2-45F1-9BDC-0F9AAF0F1B61}" type="parTrans" cxnId="{7D104881-297F-425A-A6B6-31C920300010}">
      <dgm:prSet/>
      <dgm:spPr/>
      <dgm:t>
        <a:bodyPr/>
        <a:lstStyle/>
        <a:p>
          <a:endParaRPr lang="es-MX">
            <a:latin typeface="+mj-lt"/>
          </a:endParaRPr>
        </a:p>
      </dgm:t>
    </dgm:pt>
    <dgm:pt modelId="{BD9EDEE7-19DD-48AF-B6D7-0E90287DF7D4}" type="sibTrans" cxnId="{7D104881-297F-425A-A6B6-31C920300010}">
      <dgm:prSet/>
      <dgm:spPr/>
      <dgm:t>
        <a:bodyPr/>
        <a:lstStyle/>
        <a:p>
          <a:endParaRPr lang="es-MX">
            <a:latin typeface="+mj-lt"/>
          </a:endParaRPr>
        </a:p>
      </dgm:t>
    </dgm:pt>
    <dgm:pt modelId="{8AC133AC-44ED-4748-9507-34DD1841911F}" type="pres">
      <dgm:prSet presAssocID="{B7A21E53-36AC-420C-8E92-B3DB31BFF76D}" presName="linear" presStyleCnt="0">
        <dgm:presLayoutVars>
          <dgm:dir/>
          <dgm:animLvl val="lvl"/>
          <dgm:resizeHandles val="exact"/>
        </dgm:presLayoutVars>
      </dgm:prSet>
      <dgm:spPr/>
    </dgm:pt>
    <dgm:pt modelId="{7414E65A-6C9B-4517-A99E-EC7350DE5794}" type="pres">
      <dgm:prSet presAssocID="{165E2524-A902-4AE7-BA6D-7A8F2B837D16}" presName="parentLin" presStyleCnt="0"/>
      <dgm:spPr/>
    </dgm:pt>
    <dgm:pt modelId="{3909B667-62CE-4C49-80CF-9B9B064F9351}" type="pres">
      <dgm:prSet presAssocID="{165E2524-A902-4AE7-BA6D-7A8F2B837D16}" presName="parentLeftMargin" presStyleLbl="node1" presStyleIdx="0" presStyleCnt="2"/>
      <dgm:spPr/>
    </dgm:pt>
    <dgm:pt modelId="{A6EDDB03-6C15-441D-88A2-BBCB47D4409C}" type="pres">
      <dgm:prSet presAssocID="{165E2524-A902-4AE7-BA6D-7A8F2B837D16}" presName="parentText" presStyleLbl="node1" presStyleIdx="0" presStyleCnt="2">
        <dgm:presLayoutVars>
          <dgm:chMax val="0"/>
          <dgm:bulletEnabled val="1"/>
        </dgm:presLayoutVars>
      </dgm:prSet>
      <dgm:spPr/>
    </dgm:pt>
    <dgm:pt modelId="{6FE615CA-E330-4E0F-90AB-B0C98919AC04}" type="pres">
      <dgm:prSet presAssocID="{165E2524-A902-4AE7-BA6D-7A8F2B837D16}" presName="negativeSpace" presStyleCnt="0"/>
      <dgm:spPr/>
    </dgm:pt>
    <dgm:pt modelId="{CBC0591D-F7DA-44E8-88D8-E71D9E182969}" type="pres">
      <dgm:prSet presAssocID="{165E2524-A902-4AE7-BA6D-7A8F2B837D16}" presName="childText" presStyleLbl="conFgAcc1" presStyleIdx="0" presStyleCnt="2">
        <dgm:presLayoutVars>
          <dgm:bulletEnabled val="1"/>
        </dgm:presLayoutVars>
      </dgm:prSet>
      <dgm:spPr/>
    </dgm:pt>
    <dgm:pt modelId="{2EB98BE8-35D3-4137-8642-1B9B2E935468}" type="pres">
      <dgm:prSet presAssocID="{FC98EE9F-BE30-4091-9C1B-5E6A9426A319}" presName="spaceBetweenRectangles" presStyleCnt="0"/>
      <dgm:spPr/>
    </dgm:pt>
    <dgm:pt modelId="{E0E4078A-F8BD-4159-AC62-D910C4C786A8}" type="pres">
      <dgm:prSet presAssocID="{0FE4AD64-D933-4EB9-B0C2-5288C2B56475}" presName="parentLin" presStyleCnt="0"/>
      <dgm:spPr/>
    </dgm:pt>
    <dgm:pt modelId="{B2B560C8-BFB5-4A04-B6D4-371442EDEED0}" type="pres">
      <dgm:prSet presAssocID="{0FE4AD64-D933-4EB9-B0C2-5288C2B56475}" presName="parentLeftMargin" presStyleLbl="node1" presStyleIdx="0" presStyleCnt="2"/>
      <dgm:spPr/>
    </dgm:pt>
    <dgm:pt modelId="{8A8D188F-88D5-42A6-8426-F683A3315690}" type="pres">
      <dgm:prSet presAssocID="{0FE4AD64-D933-4EB9-B0C2-5288C2B56475}" presName="parentText" presStyleLbl="node1" presStyleIdx="1" presStyleCnt="2">
        <dgm:presLayoutVars>
          <dgm:chMax val="0"/>
          <dgm:bulletEnabled val="1"/>
        </dgm:presLayoutVars>
      </dgm:prSet>
      <dgm:spPr/>
    </dgm:pt>
    <dgm:pt modelId="{C3920C1B-7228-44B9-ACE7-CA5574167BDB}" type="pres">
      <dgm:prSet presAssocID="{0FE4AD64-D933-4EB9-B0C2-5288C2B56475}" presName="negativeSpace" presStyleCnt="0"/>
      <dgm:spPr/>
    </dgm:pt>
    <dgm:pt modelId="{1D95A4F7-07DE-4F4C-BB92-88CD3B76FB8F}" type="pres">
      <dgm:prSet presAssocID="{0FE4AD64-D933-4EB9-B0C2-5288C2B56475}" presName="childText" presStyleLbl="conFgAcc1" presStyleIdx="1" presStyleCnt="2">
        <dgm:presLayoutVars>
          <dgm:bulletEnabled val="1"/>
        </dgm:presLayoutVars>
      </dgm:prSet>
      <dgm:spPr/>
    </dgm:pt>
  </dgm:ptLst>
  <dgm:cxnLst>
    <dgm:cxn modelId="{332E2812-EDC8-4F36-AE41-7D053509B395}" srcId="{B7A21E53-36AC-420C-8E92-B3DB31BFF76D}" destId="{165E2524-A902-4AE7-BA6D-7A8F2B837D16}" srcOrd="0" destOrd="0" parTransId="{4A6C98E5-A34A-47F6-87A7-74113843CA3E}" sibTransId="{FC98EE9F-BE30-4091-9C1B-5E6A9426A319}"/>
    <dgm:cxn modelId="{AC3D2C6A-1BF0-4921-A8BA-62019CB5ED18}" srcId="{B7A21E53-36AC-420C-8E92-B3DB31BFF76D}" destId="{0FE4AD64-D933-4EB9-B0C2-5288C2B56475}" srcOrd="1" destOrd="0" parTransId="{33C6F512-CD2E-4FA5-9086-D1305AAF5D89}" sibTransId="{DEBA07F3-BE99-4E95-BE28-B4CD6C03929E}"/>
    <dgm:cxn modelId="{79FF6E7C-E503-4777-9EBC-F6328327935B}" srcId="{165E2524-A902-4AE7-BA6D-7A8F2B837D16}" destId="{E258BA5F-C193-4EFF-BAF8-0A47289E1166}" srcOrd="0" destOrd="0" parTransId="{777CD6CF-C90B-4A37-ADC5-AAD04E8F9BBB}" sibTransId="{A9FDE9D5-917D-4795-AD21-9A2FCDAD2A32}"/>
    <dgm:cxn modelId="{7D104881-297F-425A-A6B6-31C920300010}" srcId="{0FE4AD64-D933-4EB9-B0C2-5288C2B56475}" destId="{824973A9-1FC3-497C-B135-C51D57570A7A}" srcOrd="0" destOrd="0" parTransId="{DE2316EA-2AA2-45F1-9BDC-0F9AAF0F1B61}" sibTransId="{BD9EDEE7-19DD-48AF-B6D7-0E90287DF7D4}"/>
    <dgm:cxn modelId="{C348C082-6770-4D00-80BF-89B7293D1279}" type="presOf" srcId="{0FE4AD64-D933-4EB9-B0C2-5288C2B56475}" destId="{B2B560C8-BFB5-4A04-B6D4-371442EDEED0}" srcOrd="0" destOrd="0" presId="urn:microsoft.com/office/officeart/2005/8/layout/list1"/>
    <dgm:cxn modelId="{63E17DAC-A6EE-44BF-9D6E-3FCC65931EF5}" type="presOf" srcId="{E258BA5F-C193-4EFF-BAF8-0A47289E1166}" destId="{CBC0591D-F7DA-44E8-88D8-E71D9E182969}" srcOrd="0" destOrd="0" presId="urn:microsoft.com/office/officeart/2005/8/layout/list1"/>
    <dgm:cxn modelId="{27082DB9-279D-4334-A7B5-2A3FAF586C83}" type="presOf" srcId="{824973A9-1FC3-497C-B135-C51D57570A7A}" destId="{1D95A4F7-07DE-4F4C-BB92-88CD3B76FB8F}" srcOrd="0" destOrd="0" presId="urn:microsoft.com/office/officeart/2005/8/layout/list1"/>
    <dgm:cxn modelId="{448662BD-05F7-4B26-9D08-69265009B432}" type="presOf" srcId="{0FE4AD64-D933-4EB9-B0C2-5288C2B56475}" destId="{8A8D188F-88D5-42A6-8426-F683A3315690}" srcOrd="1" destOrd="0" presId="urn:microsoft.com/office/officeart/2005/8/layout/list1"/>
    <dgm:cxn modelId="{8A1607C1-CBBA-4FCD-A8BF-C8567F440C75}" type="presOf" srcId="{165E2524-A902-4AE7-BA6D-7A8F2B837D16}" destId="{A6EDDB03-6C15-441D-88A2-BBCB47D4409C}" srcOrd="1" destOrd="0" presId="urn:microsoft.com/office/officeart/2005/8/layout/list1"/>
    <dgm:cxn modelId="{746DFCD3-6BDC-44AF-830F-C87E9F41E552}" type="presOf" srcId="{B7A21E53-36AC-420C-8E92-B3DB31BFF76D}" destId="{8AC133AC-44ED-4748-9507-34DD1841911F}" srcOrd="0" destOrd="0" presId="urn:microsoft.com/office/officeart/2005/8/layout/list1"/>
    <dgm:cxn modelId="{20F211EF-E5BD-4B6F-B5E4-03DFDBFEF2BA}" type="presOf" srcId="{165E2524-A902-4AE7-BA6D-7A8F2B837D16}" destId="{3909B667-62CE-4C49-80CF-9B9B064F9351}" srcOrd="0" destOrd="0" presId="urn:microsoft.com/office/officeart/2005/8/layout/list1"/>
    <dgm:cxn modelId="{3BBB6ECD-75FB-4D16-B05C-4B7F5F7778BA}" type="presParOf" srcId="{8AC133AC-44ED-4748-9507-34DD1841911F}" destId="{7414E65A-6C9B-4517-A99E-EC7350DE5794}" srcOrd="0" destOrd="0" presId="urn:microsoft.com/office/officeart/2005/8/layout/list1"/>
    <dgm:cxn modelId="{B6011510-9470-4502-B134-DAED13464E85}" type="presParOf" srcId="{7414E65A-6C9B-4517-A99E-EC7350DE5794}" destId="{3909B667-62CE-4C49-80CF-9B9B064F9351}" srcOrd="0" destOrd="0" presId="urn:microsoft.com/office/officeart/2005/8/layout/list1"/>
    <dgm:cxn modelId="{5A5865E6-F7A5-4843-A34A-86AEC3739DC1}" type="presParOf" srcId="{7414E65A-6C9B-4517-A99E-EC7350DE5794}" destId="{A6EDDB03-6C15-441D-88A2-BBCB47D4409C}" srcOrd="1" destOrd="0" presId="urn:microsoft.com/office/officeart/2005/8/layout/list1"/>
    <dgm:cxn modelId="{8864E121-5700-495D-AC9F-A19B080AB4D6}" type="presParOf" srcId="{8AC133AC-44ED-4748-9507-34DD1841911F}" destId="{6FE615CA-E330-4E0F-90AB-B0C98919AC04}" srcOrd="1" destOrd="0" presId="urn:microsoft.com/office/officeart/2005/8/layout/list1"/>
    <dgm:cxn modelId="{5EFD6110-A6C7-4157-95B0-312C622A79BF}" type="presParOf" srcId="{8AC133AC-44ED-4748-9507-34DD1841911F}" destId="{CBC0591D-F7DA-44E8-88D8-E71D9E182969}" srcOrd="2" destOrd="0" presId="urn:microsoft.com/office/officeart/2005/8/layout/list1"/>
    <dgm:cxn modelId="{BE6E993A-5377-41E9-8D1B-67E25BD4955B}" type="presParOf" srcId="{8AC133AC-44ED-4748-9507-34DD1841911F}" destId="{2EB98BE8-35D3-4137-8642-1B9B2E935468}" srcOrd="3" destOrd="0" presId="urn:microsoft.com/office/officeart/2005/8/layout/list1"/>
    <dgm:cxn modelId="{4561C39A-2123-47F3-B5A7-D1F57CC5DA71}" type="presParOf" srcId="{8AC133AC-44ED-4748-9507-34DD1841911F}" destId="{E0E4078A-F8BD-4159-AC62-D910C4C786A8}" srcOrd="4" destOrd="0" presId="urn:microsoft.com/office/officeart/2005/8/layout/list1"/>
    <dgm:cxn modelId="{B1E10FBC-04EC-46BA-82D1-E153D53271E9}" type="presParOf" srcId="{E0E4078A-F8BD-4159-AC62-D910C4C786A8}" destId="{B2B560C8-BFB5-4A04-B6D4-371442EDEED0}" srcOrd="0" destOrd="0" presId="urn:microsoft.com/office/officeart/2005/8/layout/list1"/>
    <dgm:cxn modelId="{97459A4C-6811-49DA-AFCA-367F4E3A6B9E}" type="presParOf" srcId="{E0E4078A-F8BD-4159-AC62-D910C4C786A8}" destId="{8A8D188F-88D5-42A6-8426-F683A3315690}" srcOrd="1" destOrd="0" presId="urn:microsoft.com/office/officeart/2005/8/layout/list1"/>
    <dgm:cxn modelId="{1EA363D1-8B67-4300-B733-F4FD7DD45DBF}" type="presParOf" srcId="{8AC133AC-44ED-4748-9507-34DD1841911F}" destId="{C3920C1B-7228-44B9-ACE7-CA5574167BDB}" srcOrd="5" destOrd="0" presId="urn:microsoft.com/office/officeart/2005/8/layout/list1"/>
    <dgm:cxn modelId="{C5485915-09B7-4969-8C97-9F7C2016DB61}" type="presParOf" srcId="{8AC133AC-44ED-4748-9507-34DD1841911F}" destId="{1D95A4F7-07DE-4F4C-BB92-88CD3B76FB8F}" srcOrd="6" destOrd="0" presId="urn:microsoft.com/office/officeart/2005/8/layout/lis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408F0258-BFF4-4973-89F9-FA109A7747AE}"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C3E3AA2B-6EA3-41BF-93E9-27DB2005F6DB}">
      <dgm:prSet/>
      <dgm:spPr/>
      <dgm:t>
        <a:bodyPr/>
        <a:lstStyle/>
        <a:p>
          <a:r>
            <a:rPr lang="es-MX" b="1">
              <a:latin typeface="+mj-lt"/>
            </a:rPr>
            <a:t>Europa</a:t>
          </a:r>
          <a:endParaRPr lang="es-MX">
            <a:latin typeface="+mj-lt"/>
          </a:endParaRPr>
        </a:p>
      </dgm:t>
    </dgm:pt>
    <dgm:pt modelId="{61EEA2B7-8C8E-48F4-ACA3-861F52FB970D}" type="parTrans" cxnId="{3E72399B-D7D9-4D99-8E7F-C5A5335BD972}">
      <dgm:prSet/>
      <dgm:spPr/>
      <dgm:t>
        <a:bodyPr/>
        <a:lstStyle/>
        <a:p>
          <a:endParaRPr lang="es-MX">
            <a:latin typeface="+mj-lt"/>
          </a:endParaRPr>
        </a:p>
      </dgm:t>
    </dgm:pt>
    <dgm:pt modelId="{802CE7F4-EB06-4F78-91CB-EC2F13852EB4}" type="sibTrans" cxnId="{3E72399B-D7D9-4D99-8E7F-C5A5335BD972}">
      <dgm:prSet/>
      <dgm:spPr/>
      <dgm:t>
        <a:bodyPr/>
        <a:lstStyle/>
        <a:p>
          <a:endParaRPr lang="es-MX">
            <a:latin typeface="+mj-lt"/>
          </a:endParaRPr>
        </a:p>
      </dgm:t>
    </dgm:pt>
    <dgm:pt modelId="{0F3E109E-8E2B-4E38-8222-FA74C0A65CDA}">
      <dgm:prSet/>
      <dgm:spPr/>
      <dgm:t>
        <a:bodyPr/>
        <a:lstStyle/>
        <a:p>
          <a:r>
            <a:rPr lang="es-MX">
              <a:latin typeface="+mj-lt"/>
            </a:rPr>
            <a:t>Las rutas alimentarias han sido ampliamente difundidas y exitosas.</a:t>
          </a:r>
        </a:p>
      </dgm:t>
    </dgm:pt>
    <dgm:pt modelId="{0AA9E97D-7A39-4A85-882B-5869320222D0}" type="parTrans" cxnId="{BCD7E4F1-F811-4C38-96C4-E692980DF234}">
      <dgm:prSet/>
      <dgm:spPr/>
      <dgm:t>
        <a:bodyPr/>
        <a:lstStyle/>
        <a:p>
          <a:endParaRPr lang="es-MX">
            <a:latin typeface="+mj-lt"/>
          </a:endParaRPr>
        </a:p>
      </dgm:t>
    </dgm:pt>
    <dgm:pt modelId="{C8A03E73-B82B-4A4F-9425-3EBEED7B9A2F}" type="sibTrans" cxnId="{BCD7E4F1-F811-4C38-96C4-E692980DF234}">
      <dgm:prSet/>
      <dgm:spPr/>
      <dgm:t>
        <a:bodyPr/>
        <a:lstStyle/>
        <a:p>
          <a:endParaRPr lang="es-MX">
            <a:latin typeface="+mj-lt"/>
          </a:endParaRPr>
        </a:p>
      </dgm:t>
    </dgm:pt>
    <dgm:pt modelId="{BAB2226B-6716-4682-8449-38A1A08A03D7}">
      <dgm:prSet/>
      <dgm:spPr/>
      <dgm:t>
        <a:bodyPr/>
        <a:lstStyle/>
        <a:p>
          <a:r>
            <a:rPr lang="es-MX" b="1">
              <a:latin typeface="+mj-lt"/>
            </a:rPr>
            <a:t>América latina</a:t>
          </a:r>
          <a:endParaRPr lang="es-MX">
            <a:latin typeface="+mj-lt"/>
          </a:endParaRPr>
        </a:p>
      </dgm:t>
    </dgm:pt>
    <dgm:pt modelId="{8E086FDF-6852-45B9-8D35-488ACC15F994}" type="parTrans" cxnId="{1C7448F6-0D76-4797-956A-47B36F7D97E8}">
      <dgm:prSet/>
      <dgm:spPr/>
      <dgm:t>
        <a:bodyPr/>
        <a:lstStyle/>
        <a:p>
          <a:endParaRPr lang="es-MX">
            <a:latin typeface="+mj-lt"/>
          </a:endParaRPr>
        </a:p>
      </dgm:t>
    </dgm:pt>
    <dgm:pt modelId="{19063662-B82C-4B11-8E2B-4266EA380584}" type="sibTrans" cxnId="{1C7448F6-0D76-4797-956A-47B36F7D97E8}">
      <dgm:prSet/>
      <dgm:spPr/>
      <dgm:t>
        <a:bodyPr/>
        <a:lstStyle/>
        <a:p>
          <a:endParaRPr lang="es-MX">
            <a:latin typeface="+mj-lt"/>
          </a:endParaRPr>
        </a:p>
      </dgm:t>
    </dgm:pt>
    <dgm:pt modelId="{771624E9-36FA-4490-A2B5-8D0F2CABE1BA}">
      <dgm:prSet/>
      <dgm:spPr/>
      <dgm:t>
        <a:bodyPr/>
        <a:lstStyle/>
        <a:p>
          <a:r>
            <a:rPr lang="es-MX" dirty="0">
              <a:latin typeface="+mj-lt"/>
            </a:rPr>
            <a:t>Argentina destaca como uno de los países que más ha trabajado en el desarrollo y promoción de rutas alimentarias.</a:t>
          </a:r>
        </a:p>
      </dgm:t>
    </dgm:pt>
    <dgm:pt modelId="{C6C37770-0E81-470A-B172-9EE6E512DCD8}" type="parTrans" cxnId="{7E910328-9DD2-4785-9842-044535980DA8}">
      <dgm:prSet/>
      <dgm:spPr/>
      <dgm:t>
        <a:bodyPr/>
        <a:lstStyle/>
        <a:p>
          <a:endParaRPr lang="es-MX">
            <a:latin typeface="+mj-lt"/>
          </a:endParaRPr>
        </a:p>
      </dgm:t>
    </dgm:pt>
    <dgm:pt modelId="{12F3E46F-0A19-4BE1-9CDB-3E9FA348B415}" type="sibTrans" cxnId="{7E910328-9DD2-4785-9842-044535980DA8}">
      <dgm:prSet/>
      <dgm:spPr/>
      <dgm:t>
        <a:bodyPr/>
        <a:lstStyle/>
        <a:p>
          <a:endParaRPr lang="es-MX">
            <a:latin typeface="+mj-lt"/>
          </a:endParaRPr>
        </a:p>
      </dgm:t>
    </dgm:pt>
    <dgm:pt modelId="{250A7AAF-5CD8-4E0F-BDEB-8191FD79929C}" type="pres">
      <dgm:prSet presAssocID="{408F0258-BFF4-4973-89F9-FA109A7747AE}" presName="linearFlow" presStyleCnt="0">
        <dgm:presLayoutVars>
          <dgm:dir/>
          <dgm:resizeHandles val="exact"/>
        </dgm:presLayoutVars>
      </dgm:prSet>
      <dgm:spPr/>
    </dgm:pt>
    <dgm:pt modelId="{A0C4D1EC-9264-4CC7-9A2C-29B556CB50CC}" type="pres">
      <dgm:prSet presAssocID="{C3E3AA2B-6EA3-41BF-93E9-27DB2005F6DB}" presName="comp" presStyleCnt="0"/>
      <dgm:spPr/>
    </dgm:pt>
    <dgm:pt modelId="{FF922F1E-F2A4-419D-8CBE-B9977977F497}" type="pres">
      <dgm:prSet presAssocID="{C3E3AA2B-6EA3-41BF-93E9-27DB2005F6DB}" presName="rect2" presStyleLbl="node1" presStyleIdx="0" presStyleCnt="2">
        <dgm:presLayoutVars>
          <dgm:bulletEnabled val="1"/>
        </dgm:presLayoutVars>
      </dgm:prSet>
      <dgm:spPr/>
    </dgm:pt>
    <dgm:pt modelId="{AC216DE9-9924-45E0-8C36-68E4E5397574}" type="pres">
      <dgm:prSet presAssocID="{C3E3AA2B-6EA3-41BF-93E9-27DB2005F6DB}" presName="rect1" presStyleLbl="lnNode1" presStyleIdx="0" presStyleCnt="2"/>
      <dgm:spPr>
        <a:blipFill rotWithShape="1">
          <a:blip xmlns:r="http://schemas.openxmlformats.org/officeDocument/2006/relationships" r:embed="rId1"/>
          <a:srcRect/>
          <a:stretch>
            <a:fillRect l="-26000" r="-26000"/>
          </a:stretch>
        </a:blipFill>
      </dgm:spPr>
    </dgm:pt>
    <dgm:pt modelId="{73E38ECC-814C-40C8-BD5D-84E5527DCD2B}" type="pres">
      <dgm:prSet presAssocID="{802CE7F4-EB06-4F78-91CB-EC2F13852EB4}" presName="sibTrans" presStyleCnt="0"/>
      <dgm:spPr/>
    </dgm:pt>
    <dgm:pt modelId="{DB89A6BC-A9A7-4915-9CEE-5D14EE55E3B8}" type="pres">
      <dgm:prSet presAssocID="{BAB2226B-6716-4682-8449-38A1A08A03D7}" presName="comp" presStyleCnt="0"/>
      <dgm:spPr/>
    </dgm:pt>
    <dgm:pt modelId="{53680337-E78E-4F35-BC23-7940D616A19F}" type="pres">
      <dgm:prSet presAssocID="{BAB2226B-6716-4682-8449-38A1A08A03D7}" presName="rect2" presStyleLbl="node1" presStyleIdx="1" presStyleCnt="2">
        <dgm:presLayoutVars>
          <dgm:bulletEnabled val="1"/>
        </dgm:presLayoutVars>
      </dgm:prSet>
      <dgm:spPr/>
    </dgm:pt>
    <dgm:pt modelId="{0A5CEC25-D2B1-4100-93E1-EAAC363B3A33}" type="pres">
      <dgm:prSet presAssocID="{BAB2226B-6716-4682-8449-38A1A08A03D7}" presName="rect1" presStyleLbl="lnNode1" presStyleIdx="1" presStyleCnt="2"/>
      <dgm:spPr>
        <a:blipFill rotWithShape="1">
          <a:blip xmlns:r="http://schemas.openxmlformats.org/officeDocument/2006/relationships" r:embed="rId2"/>
          <a:srcRect/>
          <a:stretch>
            <a:fillRect l="-1000" r="-1000"/>
          </a:stretch>
        </a:blipFill>
      </dgm:spPr>
    </dgm:pt>
  </dgm:ptLst>
  <dgm:cxnLst>
    <dgm:cxn modelId="{7E910328-9DD2-4785-9842-044535980DA8}" srcId="{BAB2226B-6716-4682-8449-38A1A08A03D7}" destId="{771624E9-36FA-4490-A2B5-8D0F2CABE1BA}" srcOrd="0" destOrd="0" parTransId="{C6C37770-0E81-470A-B172-9EE6E512DCD8}" sibTransId="{12F3E46F-0A19-4BE1-9CDB-3E9FA348B415}"/>
    <dgm:cxn modelId="{5185FF50-F036-40EA-93FE-838C3C00C2D5}" type="presOf" srcId="{BAB2226B-6716-4682-8449-38A1A08A03D7}" destId="{53680337-E78E-4F35-BC23-7940D616A19F}" srcOrd="0" destOrd="0" presId="urn:microsoft.com/office/officeart/2008/layout/AlternatingPictureBlocks"/>
    <dgm:cxn modelId="{8F9B3A73-5DD2-4337-869C-84E31A64F72A}" type="presOf" srcId="{408F0258-BFF4-4973-89F9-FA109A7747AE}" destId="{250A7AAF-5CD8-4E0F-BDEB-8191FD79929C}" srcOrd="0" destOrd="0" presId="urn:microsoft.com/office/officeart/2008/layout/AlternatingPictureBlocks"/>
    <dgm:cxn modelId="{3E72399B-D7D9-4D99-8E7F-C5A5335BD972}" srcId="{408F0258-BFF4-4973-89F9-FA109A7747AE}" destId="{C3E3AA2B-6EA3-41BF-93E9-27DB2005F6DB}" srcOrd="0" destOrd="0" parTransId="{61EEA2B7-8C8E-48F4-ACA3-861F52FB970D}" sibTransId="{802CE7F4-EB06-4F78-91CB-EC2F13852EB4}"/>
    <dgm:cxn modelId="{A230BAA8-ACD5-4289-9DB0-76DA05A11687}" type="presOf" srcId="{C3E3AA2B-6EA3-41BF-93E9-27DB2005F6DB}" destId="{FF922F1E-F2A4-419D-8CBE-B9977977F497}" srcOrd="0" destOrd="0" presId="urn:microsoft.com/office/officeart/2008/layout/AlternatingPictureBlocks"/>
    <dgm:cxn modelId="{B3084CE3-7567-420C-A863-E1C898AC4074}" type="presOf" srcId="{0F3E109E-8E2B-4E38-8222-FA74C0A65CDA}" destId="{FF922F1E-F2A4-419D-8CBE-B9977977F497}" srcOrd="0" destOrd="1" presId="urn:microsoft.com/office/officeart/2008/layout/AlternatingPictureBlocks"/>
    <dgm:cxn modelId="{829AFFE9-8DAC-4B32-8B4F-EC1337AA9400}" type="presOf" srcId="{771624E9-36FA-4490-A2B5-8D0F2CABE1BA}" destId="{53680337-E78E-4F35-BC23-7940D616A19F}" srcOrd="0" destOrd="1" presId="urn:microsoft.com/office/officeart/2008/layout/AlternatingPictureBlocks"/>
    <dgm:cxn modelId="{BCD7E4F1-F811-4C38-96C4-E692980DF234}" srcId="{C3E3AA2B-6EA3-41BF-93E9-27DB2005F6DB}" destId="{0F3E109E-8E2B-4E38-8222-FA74C0A65CDA}" srcOrd="0" destOrd="0" parTransId="{0AA9E97D-7A39-4A85-882B-5869320222D0}" sibTransId="{C8A03E73-B82B-4A4F-9425-3EBEED7B9A2F}"/>
    <dgm:cxn modelId="{1C7448F6-0D76-4797-956A-47B36F7D97E8}" srcId="{408F0258-BFF4-4973-89F9-FA109A7747AE}" destId="{BAB2226B-6716-4682-8449-38A1A08A03D7}" srcOrd="1" destOrd="0" parTransId="{8E086FDF-6852-45B9-8D35-488ACC15F994}" sibTransId="{19063662-B82C-4B11-8E2B-4266EA380584}"/>
    <dgm:cxn modelId="{C1281EFB-52B5-420B-AE41-2B59895ADE90}" type="presParOf" srcId="{250A7AAF-5CD8-4E0F-BDEB-8191FD79929C}" destId="{A0C4D1EC-9264-4CC7-9A2C-29B556CB50CC}" srcOrd="0" destOrd="0" presId="urn:microsoft.com/office/officeart/2008/layout/AlternatingPictureBlocks"/>
    <dgm:cxn modelId="{7C0E10D7-32C0-4E13-AE48-340E65A5E7B8}" type="presParOf" srcId="{A0C4D1EC-9264-4CC7-9A2C-29B556CB50CC}" destId="{FF922F1E-F2A4-419D-8CBE-B9977977F497}" srcOrd="0" destOrd="0" presId="urn:microsoft.com/office/officeart/2008/layout/AlternatingPictureBlocks"/>
    <dgm:cxn modelId="{95986CC7-3BE8-420E-AE2A-38E95BDD389A}" type="presParOf" srcId="{A0C4D1EC-9264-4CC7-9A2C-29B556CB50CC}" destId="{AC216DE9-9924-45E0-8C36-68E4E5397574}" srcOrd="1" destOrd="0" presId="urn:microsoft.com/office/officeart/2008/layout/AlternatingPictureBlocks"/>
    <dgm:cxn modelId="{023CF7BD-F0E3-4DBA-A6D8-6BA614735AB9}" type="presParOf" srcId="{250A7AAF-5CD8-4E0F-BDEB-8191FD79929C}" destId="{73E38ECC-814C-40C8-BD5D-84E5527DCD2B}" srcOrd="1" destOrd="0" presId="urn:microsoft.com/office/officeart/2008/layout/AlternatingPictureBlocks"/>
    <dgm:cxn modelId="{299C809F-E398-4461-A610-E2E20E2BC219}" type="presParOf" srcId="{250A7AAF-5CD8-4E0F-BDEB-8191FD79929C}" destId="{DB89A6BC-A9A7-4915-9CEE-5D14EE55E3B8}" srcOrd="2" destOrd="0" presId="urn:microsoft.com/office/officeart/2008/layout/AlternatingPictureBlocks"/>
    <dgm:cxn modelId="{B43329E2-1839-4DEC-8493-E6BB791C82C1}" type="presParOf" srcId="{DB89A6BC-A9A7-4915-9CEE-5D14EE55E3B8}" destId="{53680337-E78E-4F35-BC23-7940D616A19F}" srcOrd="0" destOrd="0" presId="urn:microsoft.com/office/officeart/2008/layout/AlternatingPictureBlocks"/>
    <dgm:cxn modelId="{B7A6B96D-FB50-4406-81B0-1307E7E94405}" type="presParOf" srcId="{DB89A6BC-A9A7-4915-9CEE-5D14EE55E3B8}" destId="{0A5CEC25-D2B1-4100-93E1-EAAC363B3A33}" srcOrd="1" destOrd="0" presId="urn:microsoft.com/office/officeart/2008/layout/AlternatingPictureBlocks"/>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3342C8-F1E8-433F-AB30-E5B623541215}"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AF1565C8-02C8-43FD-80AA-D4F031971BBF}">
      <dgm:prSet/>
      <dgm:spPr/>
      <dgm:t>
        <a:bodyPr/>
        <a:lstStyle/>
        <a:p>
          <a:r>
            <a:rPr lang="es-MX" b="1">
              <a:latin typeface="+mj-lt"/>
            </a:rPr>
            <a:t>Turistas con vínculos al espacio rural</a:t>
          </a:r>
          <a:endParaRPr lang="es-MX">
            <a:latin typeface="+mj-lt"/>
          </a:endParaRPr>
        </a:p>
      </dgm:t>
    </dgm:pt>
    <dgm:pt modelId="{8F459822-0F47-4277-9FF3-21295C6E7735}" type="parTrans" cxnId="{4CFBAA3D-9DC6-4EC9-A85D-ACCA6052D44A}">
      <dgm:prSet/>
      <dgm:spPr/>
      <dgm:t>
        <a:bodyPr/>
        <a:lstStyle/>
        <a:p>
          <a:endParaRPr lang="es-MX">
            <a:latin typeface="+mj-lt"/>
          </a:endParaRPr>
        </a:p>
      </dgm:t>
    </dgm:pt>
    <dgm:pt modelId="{842B3465-E51F-4D23-9B74-597DCDBA96BC}" type="sibTrans" cxnId="{4CFBAA3D-9DC6-4EC9-A85D-ACCA6052D44A}">
      <dgm:prSet/>
      <dgm:spPr/>
      <dgm:t>
        <a:bodyPr/>
        <a:lstStyle/>
        <a:p>
          <a:endParaRPr lang="es-MX">
            <a:latin typeface="+mj-lt"/>
          </a:endParaRPr>
        </a:p>
      </dgm:t>
    </dgm:pt>
    <dgm:pt modelId="{020C1D0F-1213-468B-9ABD-623438AE55A9}">
      <dgm:prSet/>
      <dgm:spPr/>
      <dgm:t>
        <a:bodyPr/>
        <a:lstStyle/>
        <a:p>
          <a:r>
            <a:rPr lang="es-MX">
              <a:latin typeface="+mj-lt"/>
            </a:rPr>
            <a:t>Estos visitantes suelen alojarse en casas de familiares o en viviendas propias, como fincas. Tienen un alto grado de repetición y fidelidad hacia el espacio rural visitado.</a:t>
          </a:r>
        </a:p>
      </dgm:t>
    </dgm:pt>
    <dgm:pt modelId="{A84F4264-5081-4FF0-9EDC-DA917AE4AE4D}" type="parTrans" cxnId="{0F5E6A8B-5330-4F5E-8DAB-D33D26A5D4BB}">
      <dgm:prSet/>
      <dgm:spPr/>
      <dgm:t>
        <a:bodyPr/>
        <a:lstStyle/>
        <a:p>
          <a:endParaRPr lang="es-MX">
            <a:latin typeface="+mj-lt"/>
          </a:endParaRPr>
        </a:p>
      </dgm:t>
    </dgm:pt>
    <dgm:pt modelId="{BDBB331B-CE0E-46CC-8E88-56B336043C4D}" type="sibTrans" cxnId="{0F5E6A8B-5330-4F5E-8DAB-D33D26A5D4BB}">
      <dgm:prSet/>
      <dgm:spPr/>
      <dgm:t>
        <a:bodyPr/>
        <a:lstStyle/>
        <a:p>
          <a:endParaRPr lang="es-MX">
            <a:latin typeface="+mj-lt"/>
          </a:endParaRPr>
        </a:p>
      </dgm:t>
    </dgm:pt>
    <dgm:pt modelId="{4F42BFD5-3640-45A4-A4FC-AE1DCE70ABCC}">
      <dgm:prSet/>
      <dgm:spPr/>
      <dgm:t>
        <a:bodyPr/>
        <a:lstStyle/>
        <a:p>
          <a:r>
            <a:rPr lang="es-MX" b="1">
              <a:latin typeface="+mj-lt"/>
            </a:rPr>
            <a:t>Turistas sin vínculos al espacio rural</a:t>
          </a:r>
          <a:endParaRPr lang="es-MX">
            <a:latin typeface="+mj-lt"/>
          </a:endParaRPr>
        </a:p>
      </dgm:t>
    </dgm:pt>
    <dgm:pt modelId="{0235474F-EA76-4F3F-8128-0C886CA58AB7}" type="parTrans" cxnId="{EC3B7BAF-DA7A-43AD-B0E2-FFE6445D35A3}">
      <dgm:prSet/>
      <dgm:spPr/>
      <dgm:t>
        <a:bodyPr/>
        <a:lstStyle/>
        <a:p>
          <a:endParaRPr lang="es-MX">
            <a:latin typeface="+mj-lt"/>
          </a:endParaRPr>
        </a:p>
      </dgm:t>
    </dgm:pt>
    <dgm:pt modelId="{C6953D8C-ED12-4125-B438-89BCEC56576E}" type="sibTrans" cxnId="{EC3B7BAF-DA7A-43AD-B0E2-FFE6445D35A3}">
      <dgm:prSet/>
      <dgm:spPr/>
      <dgm:t>
        <a:bodyPr/>
        <a:lstStyle/>
        <a:p>
          <a:endParaRPr lang="es-MX">
            <a:latin typeface="+mj-lt"/>
          </a:endParaRPr>
        </a:p>
      </dgm:t>
    </dgm:pt>
    <dgm:pt modelId="{54FB263F-2FF0-4B14-9F98-F34CB5A95C24}">
      <dgm:prSet/>
      <dgm:spPr/>
      <dgm:t>
        <a:bodyPr/>
        <a:lstStyle/>
        <a:p>
          <a:r>
            <a:rPr lang="es-MX" dirty="0">
              <a:latin typeface="+mj-lt"/>
            </a:rPr>
            <a:t>Utilizan alojamientos rurales comerciales y requieren una planificación promocional específica para ser atraídos.</a:t>
          </a:r>
        </a:p>
      </dgm:t>
    </dgm:pt>
    <dgm:pt modelId="{19F65B2E-FA0A-44C2-B4A0-887E37864A3E}" type="parTrans" cxnId="{5959AE9E-3D10-4688-A04B-7A340F03A65E}">
      <dgm:prSet/>
      <dgm:spPr/>
      <dgm:t>
        <a:bodyPr/>
        <a:lstStyle/>
        <a:p>
          <a:endParaRPr lang="es-MX">
            <a:latin typeface="+mj-lt"/>
          </a:endParaRPr>
        </a:p>
      </dgm:t>
    </dgm:pt>
    <dgm:pt modelId="{18A95352-4C8C-40F8-993C-9037E2BF3FBC}" type="sibTrans" cxnId="{5959AE9E-3D10-4688-A04B-7A340F03A65E}">
      <dgm:prSet/>
      <dgm:spPr/>
      <dgm:t>
        <a:bodyPr/>
        <a:lstStyle/>
        <a:p>
          <a:endParaRPr lang="es-MX">
            <a:latin typeface="+mj-lt"/>
          </a:endParaRPr>
        </a:p>
      </dgm:t>
    </dgm:pt>
    <dgm:pt modelId="{2FBB6A0A-226B-4CBF-A790-35A50181A64F}" type="pres">
      <dgm:prSet presAssocID="{FF3342C8-F1E8-433F-AB30-E5B623541215}" presName="linearFlow" presStyleCnt="0">
        <dgm:presLayoutVars>
          <dgm:dir/>
          <dgm:resizeHandles val="exact"/>
        </dgm:presLayoutVars>
      </dgm:prSet>
      <dgm:spPr/>
    </dgm:pt>
    <dgm:pt modelId="{161FD2E1-488D-4629-A370-F8B43808C782}" type="pres">
      <dgm:prSet presAssocID="{AF1565C8-02C8-43FD-80AA-D4F031971BBF}" presName="composite" presStyleCnt="0"/>
      <dgm:spPr/>
    </dgm:pt>
    <dgm:pt modelId="{F86A7261-64D8-48B2-AB7B-1E1A92F8BE5A}" type="pres">
      <dgm:prSet presAssocID="{AF1565C8-02C8-43FD-80AA-D4F031971BBF}" presName="imgShp" presStyleLbl="fgImgPlace1" presStyleIdx="0" presStyleCnt="2"/>
      <dgm:spPr>
        <a:blipFill rotWithShape="1">
          <a:blip xmlns:r="http://schemas.openxmlformats.org/officeDocument/2006/relationships" r:embed="rId1"/>
          <a:srcRect/>
          <a:stretch>
            <a:fillRect/>
          </a:stretch>
        </a:blipFill>
      </dgm:spPr>
    </dgm:pt>
    <dgm:pt modelId="{4F657AAF-5A9A-48FA-8D3C-3153A21C7591}" type="pres">
      <dgm:prSet presAssocID="{AF1565C8-02C8-43FD-80AA-D4F031971BBF}" presName="txShp" presStyleLbl="node1" presStyleIdx="0" presStyleCnt="2">
        <dgm:presLayoutVars>
          <dgm:bulletEnabled val="1"/>
        </dgm:presLayoutVars>
      </dgm:prSet>
      <dgm:spPr/>
    </dgm:pt>
    <dgm:pt modelId="{E00672D9-B875-4F87-A0F3-E2CC1318227B}" type="pres">
      <dgm:prSet presAssocID="{842B3465-E51F-4D23-9B74-597DCDBA96BC}" presName="spacing" presStyleCnt="0"/>
      <dgm:spPr/>
    </dgm:pt>
    <dgm:pt modelId="{967B8E6F-A48D-4B52-B510-30E09D3444DC}" type="pres">
      <dgm:prSet presAssocID="{4F42BFD5-3640-45A4-A4FC-AE1DCE70ABCC}" presName="composite" presStyleCnt="0"/>
      <dgm:spPr/>
    </dgm:pt>
    <dgm:pt modelId="{2816ADB0-51FC-4AB1-92B8-C3811B3DEADC}" type="pres">
      <dgm:prSet presAssocID="{4F42BFD5-3640-45A4-A4FC-AE1DCE70ABCC}" presName="imgShp" presStyleLbl="fgImgPlace1" presStyleIdx="1" presStyleCnt="2"/>
      <dgm:spPr>
        <a:blipFill rotWithShape="1">
          <a:blip xmlns:r="http://schemas.openxmlformats.org/officeDocument/2006/relationships" r:embed="rId2"/>
          <a:srcRect/>
          <a:stretch>
            <a:fillRect l="-25000" r="-25000"/>
          </a:stretch>
        </a:blipFill>
      </dgm:spPr>
    </dgm:pt>
    <dgm:pt modelId="{9D9F3173-F74C-4B3B-8130-7C99BC2A6622}" type="pres">
      <dgm:prSet presAssocID="{4F42BFD5-3640-45A4-A4FC-AE1DCE70ABCC}" presName="txShp" presStyleLbl="node1" presStyleIdx="1" presStyleCnt="2">
        <dgm:presLayoutVars>
          <dgm:bulletEnabled val="1"/>
        </dgm:presLayoutVars>
      </dgm:prSet>
      <dgm:spPr/>
    </dgm:pt>
  </dgm:ptLst>
  <dgm:cxnLst>
    <dgm:cxn modelId="{4CFBAA3D-9DC6-4EC9-A85D-ACCA6052D44A}" srcId="{FF3342C8-F1E8-433F-AB30-E5B623541215}" destId="{AF1565C8-02C8-43FD-80AA-D4F031971BBF}" srcOrd="0" destOrd="0" parTransId="{8F459822-0F47-4277-9FF3-21295C6E7735}" sibTransId="{842B3465-E51F-4D23-9B74-597DCDBA96BC}"/>
    <dgm:cxn modelId="{CED90B5E-7D98-4DF2-861F-1D0D965C77AA}" type="presOf" srcId="{AF1565C8-02C8-43FD-80AA-D4F031971BBF}" destId="{4F657AAF-5A9A-48FA-8D3C-3153A21C7591}" srcOrd="0" destOrd="0" presId="urn:microsoft.com/office/officeart/2005/8/layout/vList3"/>
    <dgm:cxn modelId="{0A10EE61-1E30-40A1-B237-6A22E8C016E9}" type="presOf" srcId="{020C1D0F-1213-468B-9ABD-623438AE55A9}" destId="{4F657AAF-5A9A-48FA-8D3C-3153A21C7591}" srcOrd="0" destOrd="1" presId="urn:microsoft.com/office/officeart/2005/8/layout/vList3"/>
    <dgm:cxn modelId="{61B18648-9A6F-42B7-B196-D38A94857D1A}" type="presOf" srcId="{FF3342C8-F1E8-433F-AB30-E5B623541215}" destId="{2FBB6A0A-226B-4CBF-A790-35A50181A64F}" srcOrd="0" destOrd="0" presId="urn:microsoft.com/office/officeart/2005/8/layout/vList3"/>
    <dgm:cxn modelId="{BD727675-AF5E-45CE-8151-8F941C7B8C3D}" type="presOf" srcId="{54FB263F-2FF0-4B14-9F98-F34CB5A95C24}" destId="{9D9F3173-F74C-4B3B-8130-7C99BC2A6622}" srcOrd="0" destOrd="1" presId="urn:microsoft.com/office/officeart/2005/8/layout/vList3"/>
    <dgm:cxn modelId="{0F5E6A8B-5330-4F5E-8DAB-D33D26A5D4BB}" srcId="{AF1565C8-02C8-43FD-80AA-D4F031971BBF}" destId="{020C1D0F-1213-468B-9ABD-623438AE55A9}" srcOrd="0" destOrd="0" parTransId="{A84F4264-5081-4FF0-9EDC-DA917AE4AE4D}" sibTransId="{BDBB331B-CE0E-46CC-8E88-56B336043C4D}"/>
    <dgm:cxn modelId="{BAA7238E-883F-4EBF-B836-2CD2F6D7B783}" type="presOf" srcId="{4F42BFD5-3640-45A4-A4FC-AE1DCE70ABCC}" destId="{9D9F3173-F74C-4B3B-8130-7C99BC2A6622}" srcOrd="0" destOrd="0" presId="urn:microsoft.com/office/officeart/2005/8/layout/vList3"/>
    <dgm:cxn modelId="{5959AE9E-3D10-4688-A04B-7A340F03A65E}" srcId="{4F42BFD5-3640-45A4-A4FC-AE1DCE70ABCC}" destId="{54FB263F-2FF0-4B14-9F98-F34CB5A95C24}" srcOrd="0" destOrd="0" parTransId="{19F65B2E-FA0A-44C2-B4A0-887E37864A3E}" sibTransId="{18A95352-4C8C-40F8-993C-9037E2BF3FBC}"/>
    <dgm:cxn modelId="{EC3B7BAF-DA7A-43AD-B0E2-FFE6445D35A3}" srcId="{FF3342C8-F1E8-433F-AB30-E5B623541215}" destId="{4F42BFD5-3640-45A4-A4FC-AE1DCE70ABCC}" srcOrd="1" destOrd="0" parTransId="{0235474F-EA76-4F3F-8128-0C886CA58AB7}" sibTransId="{C6953D8C-ED12-4125-B438-89BCEC56576E}"/>
    <dgm:cxn modelId="{907C76BD-82FB-475B-9E08-7CDACCE9727C}" type="presParOf" srcId="{2FBB6A0A-226B-4CBF-A790-35A50181A64F}" destId="{161FD2E1-488D-4629-A370-F8B43808C782}" srcOrd="0" destOrd="0" presId="urn:microsoft.com/office/officeart/2005/8/layout/vList3"/>
    <dgm:cxn modelId="{6776E3B8-44B8-4ED8-A4F2-C0B55FC62428}" type="presParOf" srcId="{161FD2E1-488D-4629-A370-F8B43808C782}" destId="{F86A7261-64D8-48B2-AB7B-1E1A92F8BE5A}" srcOrd="0" destOrd="0" presId="urn:microsoft.com/office/officeart/2005/8/layout/vList3"/>
    <dgm:cxn modelId="{AD15AE5E-3515-48D9-A529-D8788C22C73C}" type="presParOf" srcId="{161FD2E1-488D-4629-A370-F8B43808C782}" destId="{4F657AAF-5A9A-48FA-8D3C-3153A21C7591}" srcOrd="1" destOrd="0" presId="urn:microsoft.com/office/officeart/2005/8/layout/vList3"/>
    <dgm:cxn modelId="{9E9019D6-4D23-4A96-A4E0-25EB0C094F89}" type="presParOf" srcId="{2FBB6A0A-226B-4CBF-A790-35A50181A64F}" destId="{E00672D9-B875-4F87-A0F3-E2CC1318227B}" srcOrd="1" destOrd="0" presId="urn:microsoft.com/office/officeart/2005/8/layout/vList3"/>
    <dgm:cxn modelId="{5774C66F-2964-48FF-B49A-C23A94E27824}" type="presParOf" srcId="{2FBB6A0A-226B-4CBF-A790-35A50181A64F}" destId="{967B8E6F-A48D-4B52-B510-30E09D3444DC}" srcOrd="2" destOrd="0" presId="urn:microsoft.com/office/officeart/2005/8/layout/vList3"/>
    <dgm:cxn modelId="{8CF31B17-8508-4C5C-A26E-6B6AD93A4E8F}" type="presParOf" srcId="{967B8E6F-A48D-4B52-B510-30E09D3444DC}" destId="{2816ADB0-51FC-4AB1-92B8-C3811B3DEADC}" srcOrd="0" destOrd="0" presId="urn:microsoft.com/office/officeart/2005/8/layout/vList3"/>
    <dgm:cxn modelId="{F2E4A7F0-F455-41D6-8A52-CD69FC38911F}" type="presParOf" srcId="{967B8E6F-A48D-4B52-B510-30E09D3444DC}" destId="{9D9F3173-F74C-4B3B-8130-7C99BC2A6622}" srcOrd="1" destOrd="0" presId="urn:microsoft.com/office/officeart/2005/8/layout/vList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538C060-7431-484D-BBDA-B697909948D3}"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0709590A-D216-4404-BBF6-E111CBCB8541}">
      <dgm:prSet/>
      <dgm:spPr/>
      <dgm:t>
        <a:bodyPr/>
        <a:lstStyle/>
        <a:p>
          <a:r>
            <a:rPr lang="es-MX">
              <a:latin typeface="+mj-lt"/>
            </a:rPr>
            <a:t>La supersegmentación del mercado, es decir, la división y subdivisión del mercado.</a:t>
          </a:r>
        </a:p>
      </dgm:t>
    </dgm:pt>
    <dgm:pt modelId="{6E58C920-BE08-4A4F-B13E-499ABBAA20D2}" type="parTrans" cxnId="{C0F6A8B3-9C29-4630-BA6C-24EB33DFE317}">
      <dgm:prSet/>
      <dgm:spPr/>
      <dgm:t>
        <a:bodyPr/>
        <a:lstStyle/>
        <a:p>
          <a:endParaRPr lang="es-MX">
            <a:latin typeface="+mj-lt"/>
          </a:endParaRPr>
        </a:p>
      </dgm:t>
    </dgm:pt>
    <dgm:pt modelId="{EF1CDD7D-5B48-4792-B29F-3EEAF73C08A8}" type="sibTrans" cxnId="{C0F6A8B3-9C29-4630-BA6C-24EB33DFE317}">
      <dgm:prSet/>
      <dgm:spPr/>
      <dgm:t>
        <a:bodyPr/>
        <a:lstStyle/>
        <a:p>
          <a:endParaRPr lang="es-MX">
            <a:latin typeface="+mj-lt"/>
          </a:endParaRPr>
        </a:p>
      </dgm:t>
    </dgm:pt>
    <dgm:pt modelId="{B904D5CD-81A4-48BF-BB1E-9EB355DBFD1F}">
      <dgm:prSet/>
      <dgm:spPr/>
      <dgm:t>
        <a:bodyPr/>
        <a:lstStyle/>
        <a:p>
          <a:r>
            <a:rPr lang="es-MX">
              <a:latin typeface="+mj-lt"/>
            </a:rPr>
            <a:t>La búsqueda de unas vacaciones activas.</a:t>
          </a:r>
        </a:p>
      </dgm:t>
    </dgm:pt>
    <dgm:pt modelId="{8A926A6D-E51C-4718-99C3-6B250103D1B8}" type="parTrans" cxnId="{7217458F-E1E5-4E82-937E-11F40DA43F88}">
      <dgm:prSet/>
      <dgm:spPr/>
      <dgm:t>
        <a:bodyPr/>
        <a:lstStyle/>
        <a:p>
          <a:endParaRPr lang="es-MX">
            <a:latin typeface="+mj-lt"/>
          </a:endParaRPr>
        </a:p>
      </dgm:t>
    </dgm:pt>
    <dgm:pt modelId="{4243BF16-5A3B-464B-9513-B198990C841D}" type="sibTrans" cxnId="{7217458F-E1E5-4E82-937E-11F40DA43F88}">
      <dgm:prSet/>
      <dgm:spPr/>
      <dgm:t>
        <a:bodyPr/>
        <a:lstStyle/>
        <a:p>
          <a:endParaRPr lang="es-MX">
            <a:latin typeface="+mj-lt"/>
          </a:endParaRPr>
        </a:p>
      </dgm:t>
    </dgm:pt>
    <dgm:pt modelId="{9D081DA3-B13F-4793-BCB9-7E48B4835662}">
      <dgm:prSet/>
      <dgm:spPr/>
      <dgm:t>
        <a:bodyPr/>
        <a:lstStyle/>
        <a:p>
          <a:r>
            <a:rPr lang="es-MX">
              <a:latin typeface="+mj-lt"/>
            </a:rPr>
            <a:t>La demanda exigente en cuanto a la calidad.</a:t>
          </a:r>
        </a:p>
      </dgm:t>
    </dgm:pt>
    <dgm:pt modelId="{4F0288BD-A1CF-4532-930A-6866E6E197D1}" type="parTrans" cxnId="{0F420816-A620-4B4C-8B2E-67CA80AB8BA7}">
      <dgm:prSet/>
      <dgm:spPr/>
      <dgm:t>
        <a:bodyPr/>
        <a:lstStyle/>
        <a:p>
          <a:endParaRPr lang="es-MX">
            <a:latin typeface="+mj-lt"/>
          </a:endParaRPr>
        </a:p>
      </dgm:t>
    </dgm:pt>
    <dgm:pt modelId="{D554B1D6-BECE-4E82-8B1A-42AAF64E8741}" type="sibTrans" cxnId="{0F420816-A620-4B4C-8B2E-67CA80AB8BA7}">
      <dgm:prSet/>
      <dgm:spPr/>
      <dgm:t>
        <a:bodyPr/>
        <a:lstStyle/>
        <a:p>
          <a:endParaRPr lang="es-MX">
            <a:latin typeface="+mj-lt"/>
          </a:endParaRPr>
        </a:p>
      </dgm:t>
    </dgm:pt>
    <dgm:pt modelId="{E6392BC8-741D-41AB-95D3-6AD8F01C0BD6}">
      <dgm:prSet/>
      <dgm:spPr/>
      <dgm:t>
        <a:bodyPr/>
        <a:lstStyle/>
        <a:p>
          <a:r>
            <a:rPr lang="es-MX">
              <a:latin typeface="+mj-lt"/>
            </a:rPr>
            <a:t>La mayor demanda de viajes independientes.</a:t>
          </a:r>
        </a:p>
      </dgm:t>
    </dgm:pt>
    <dgm:pt modelId="{58686358-6719-439C-A308-5C94A5834DE6}" type="parTrans" cxnId="{3A2722B6-C55D-41AB-8AC4-37326C88F2E5}">
      <dgm:prSet/>
      <dgm:spPr/>
      <dgm:t>
        <a:bodyPr/>
        <a:lstStyle/>
        <a:p>
          <a:endParaRPr lang="es-MX">
            <a:latin typeface="+mj-lt"/>
          </a:endParaRPr>
        </a:p>
      </dgm:t>
    </dgm:pt>
    <dgm:pt modelId="{3B37ACA0-D368-44D9-AD06-1227BA2AE9C2}" type="sibTrans" cxnId="{3A2722B6-C55D-41AB-8AC4-37326C88F2E5}">
      <dgm:prSet/>
      <dgm:spPr/>
      <dgm:t>
        <a:bodyPr/>
        <a:lstStyle/>
        <a:p>
          <a:endParaRPr lang="es-MX">
            <a:latin typeface="+mj-lt"/>
          </a:endParaRPr>
        </a:p>
      </dgm:t>
    </dgm:pt>
    <dgm:pt modelId="{FD8CFE24-71ED-4702-8129-2813F5EE8AE4}">
      <dgm:prSet/>
      <dgm:spPr/>
      <dgm:t>
        <a:bodyPr/>
        <a:lstStyle/>
        <a:p>
          <a:r>
            <a:rPr lang="es-MX">
              <a:latin typeface="+mj-lt"/>
            </a:rPr>
            <a:t>La mayor capacidad económica.</a:t>
          </a:r>
        </a:p>
      </dgm:t>
    </dgm:pt>
    <dgm:pt modelId="{5BFAD223-81CD-40C0-AA6E-2CF71E43589A}" type="parTrans" cxnId="{0DF1C92C-CB3D-4AE4-936E-7490BFA93A83}">
      <dgm:prSet/>
      <dgm:spPr/>
      <dgm:t>
        <a:bodyPr/>
        <a:lstStyle/>
        <a:p>
          <a:endParaRPr lang="es-MX">
            <a:latin typeface="+mj-lt"/>
          </a:endParaRPr>
        </a:p>
      </dgm:t>
    </dgm:pt>
    <dgm:pt modelId="{C1F7DE93-4328-4B0B-A83B-D2AB68B1913E}" type="sibTrans" cxnId="{0DF1C92C-CB3D-4AE4-936E-7490BFA93A83}">
      <dgm:prSet/>
      <dgm:spPr/>
      <dgm:t>
        <a:bodyPr/>
        <a:lstStyle/>
        <a:p>
          <a:endParaRPr lang="es-MX">
            <a:latin typeface="+mj-lt"/>
          </a:endParaRPr>
        </a:p>
      </dgm:t>
    </dgm:pt>
    <dgm:pt modelId="{4EE09825-4B36-476E-821D-3E611D7C8D29}">
      <dgm:prSet/>
      <dgm:spPr/>
      <dgm:t>
        <a:bodyPr/>
        <a:lstStyle/>
        <a:p>
          <a:r>
            <a:rPr lang="es-MX">
              <a:latin typeface="+mj-lt"/>
            </a:rPr>
            <a:t>La baja disposición de tiempo.</a:t>
          </a:r>
        </a:p>
      </dgm:t>
    </dgm:pt>
    <dgm:pt modelId="{4060E4F7-FE40-4312-A7EB-E191CF2F9FF4}" type="parTrans" cxnId="{6D6582FB-E456-4CF6-B188-5272E81AB6A4}">
      <dgm:prSet/>
      <dgm:spPr/>
      <dgm:t>
        <a:bodyPr/>
        <a:lstStyle/>
        <a:p>
          <a:endParaRPr lang="es-MX">
            <a:latin typeface="+mj-lt"/>
          </a:endParaRPr>
        </a:p>
      </dgm:t>
    </dgm:pt>
    <dgm:pt modelId="{5E354506-89A7-49EB-8F64-CBAF95A067BD}" type="sibTrans" cxnId="{6D6582FB-E456-4CF6-B188-5272E81AB6A4}">
      <dgm:prSet/>
      <dgm:spPr/>
      <dgm:t>
        <a:bodyPr/>
        <a:lstStyle/>
        <a:p>
          <a:endParaRPr lang="es-MX">
            <a:latin typeface="+mj-lt"/>
          </a:endParaRPr>
        </a:p>
      </dgm:t>
    </dgm:pt>
    <dgm:pt modelId="{F63AD0E8-7647-43A9-9B41-1C6E55EB48FC}" type="pres">
      <dgm:prSet presAssocID="{1538C060-7431-484D-BBDA-B697909948D3}" presName="linear" presStyleCnt="0">
        <dgm:presLayoutVars>
          <dgm:animLvl val="lvl"/>
          <dgm:resizeHandles val="exact"/>
        </dgm:presLayoutVars>
      </dgm:prSet>
      <dgm:spPr/>
    </dgm:pt>
    <dgm:pt modelId="{09CB999D-C2A8-4FB0-B001-3B97B2887A21}" type="pres">
      <dgm:prSet presAssocID="{0709590A-D216-4404-BBF6-E111CBCB8541}" presName="parentText" presStyleLbl="node1" presStyleIdx="0" presStyleCnt="6">
        <dgm:presLayoutVars>
          <dgm:chMax val="0"/>
          <dgm:bulletEnabled val="1"/>
        </dgm:presLayoutVars>
      </dgm:prSet>
      <dgm:spPr/>
    </dgm:pt>
    <dgm:pt modelId="{993325F1-DE4B-4E3A-8068-3D27B178CC93}" type="pres">
      <dgm:prSet presAssocID="{EF1CDD7D-5B48-4792-B29F-3EEAF73C08A8}" presName="spacer" presStyleCnt="0"/>
      <dgm:spPr/>
    </dgm:pt>
    <dgm:pt modelId="{5F9C3BA1-E0BC-4D35-A3FA-2D87FB803E5C}" type="pres">
      <dgm:prSet presAssocID="{B904D5CD-81A4-48BF-BB1E-9EB355DBFD1F}" presName="parentText" presStyleLbl="node1" presStyleIdx="1" presStyleCnt="6">
        <dgm:presLayoutVars>
          <dgm:chMax val="0"/>
          <dgm:bulletEnabled val="1"/>
        </dgm:presLayoutVars>
      </dgm:prSet>
      <dgm:spPr/>
    </dgm:pt>
    <dgm:pt modelId="{D7B51607-D3CE-4BE7-BF77-B6460072FEC8}" type="pres">
      <dgm:prSet presAssocID="{4243BF16-5A3B-464B-9513-B198990C841D}" presName="spacer" presStyleCnt="0"/>
      <dgm:spPr/>
    </dgm:pt>
    <dgm:pt modelId="{347F9DCB-B55A-451C-9C06-5110B712621B}" type="pres">
      <dgm:prSet presAssocID="{9D081DA3-B13F-4793-BCB9-7E48B4835662}" presName="parentText" presStyleLbl="node1" presStyleIdx="2" presStyleCnt="6">
        <dgm:presLayoutVars>
          <dgm:chMax val="0"/>
          <dgm:bulletEnabled val="1"/>
        </dgm:presLayoutVars>
      </dgm:prSet>
      <dgm:spPr/>
    </dgm:pt>
    <dgm:pt modelId="{E052ECCE-D4F7-43EA-95C4-2AFE91850EB0}" type="pres">
      <dgm:prSet presAssocID="{D554B1D6-BECE-4E82-8B1A-42AAF64E8741}" presName="spacer" presStyleCnt="0"/>
      <dgm:spPr/>
    </dgm:pt>
    <dgm:pt modelId="{29E95897-A4BD-4A11-9D83-097191DBE43E}" type="pres">
      <dgm:prSet presAssocID="{E6392BC8-741D-41AB-95D3-6AD8F01C0BD6}" presName="parentText" presStyleLbl="node1" presStyleIdx="3" presStyleCnt="6">
        <dgm:presLayoutVars>
          <dgm:chMax val="0"/>
          <dgm:bulletEnabled val="1"/>
        </dgm:presLayoutVars>
      </dgm:prSet>
      <dgm:spPr/>
    </dgm:pt>
    <dgm:pt modelId="{B53F3C10-151A-43A0-BDA6-8B04961AC904}" type="pres">
      <dgm:prSet presAssocID="{3B37ACA0-D368-44D9-AD06-1227BA2AE9C2}" presName="spacer" presStyleCnt="0"/>
      <dgm:spPr/>
    </dgm:pt>
    <dgm:pt modelId="{F8BE0686-75F9-4F61-BF08-F4DF32737328}" type="pres">
      <dgm:prSet presAssocID="{FD8CFE24-71ED-4702-8129-2813F5EE8AE4}" presName="parentText" presStyleLbl="node1" presStyleIdx="4" presStyleCnt="6">
        <dgm:presLayoutVars>
          <dgm:chMax val="0"/>
          <dgm:bulletEnabled val="1"/>
        </dgm:presLayoutVars>
      </dgm:prSet>
      <dgm:spPr/>
    </dgm:pt>
    <dgm:pt modelId="{7D2E9FC0-771F-4740-B101-D6078E258A2C}" type="pres">
      <dgm:prSet presAssocID="{C1F7DE93-4328-4B0B-A83B-D2AB68B1913E}" presName="spacer" presStyleCnt="0"/>
      <dgm:spPr/>
    </dgm:pt>
    <dgm:pt modelId="{51838097-304A-4665-BE38-67C7DC4DE55A}" type="pres">
      <dgm:prSet presAssocID="{4EE09825-4B36-476E-821D-3E611D7C8D29}" presName="parentText" presStyleLbl="node1" presStyleIdx="5" presStyleCnt="6">
        <dgm:presLayoutVars>
          <dgm:chMax val="0"/>
          <dgm:bulletEnabled val="1"/>
        </dgm:presLayoutVars>
      </dgm:prSet>
      <dgm:spPr/>
    </dgm:pt>
  </dgm:ptLst>
  <dgm:cxnLst>
    <dgm:cxn modelId="{0F420816-A620-4B4C-8B2E-67CA80AB8BA7}" srcId="{1538C060-7431-484D-BBDA-B697909948D3}" destId="{9D081DA3-B13F-4793-BCB9-7E48B4835662}" srcOrd="2" destOrd="0" parTransId="{4F0288BD-A1CF-4532-930A-6866E6E197D1}" sibTransId="{D554B1D6-BECE-4E82-8B1A-42AAF64E8741}"/>
    <dgm:cxn modelId="{2AF0961B-7BEC-4EC0-844A-33339A017A56}" type="presOf" srcId="{1538C060-7431-484D-BBDA-B697909948D3}" destId="{F63AD0E8-7647-43A9-9B41-1C6E55EB48FC}" srcOrd="0" destOrd="0" presId="urn:microsoft.com/office/officeart/2005/8/layout/vList2"/>
    <dgm:cxn modelId="{0CB1E71C-3574-4ED0-8995-BE60BB030216}" type="presOf" srcId="{9D081DA3-B13F-4793-BCB9-7E48B4835662}" destId="{347F9DCB-B55A-451C-9C06-5110B712621B}" srcOrd="0" destOrd="0" presId="urn:microsoft.com/office/officeart/2005/8/layout/vList2"/>
    <dgm:cxn modelId="{11BFF420-995F-474C-8203-73C5C84F43E7}" type="presOf" srcId="{FD8CFE24-71ED-4702-8129-2813F5EE8AE4}" destId="{F8BE0686-75F9-4F61-BF08-F4DF32737328}" srcOrd="0" destOrd="0" presId="urn:microsoft.com/office/officeart/2005/8/layout/vList2"/>
    <dgm:cxn modelId="{0DF1C92C-CB3D-4AE4-936E-7490BFA93A83}" srcId="{1538C060-7431-484D-BBDA-B697909948D3}" destId="{FD8CFE24-71ED-4702-8129-2813F5EE8AE4}" srcOrd="4" destOrd="0" parTransId="{5BFAD223-81CD-40C0-AA6E-2CF71E43589A}" sibTransId="{C1F7DE93-4328-4B0B-A83B-D2AB68B1913E}"/>
    <dgm:cxn modelId="{03D76543-A86F-4703-8375-E656317B14C2}" type="presOf" srcId="{B904D5CD-81A4-48BF-BB1E-9EB355DBFD1F}" destId="{5F9C3BA1-E0BC-4D35-A3FA-2D87FB803E5C}" srcOrd="0" destOrd="0" presId="urn:microsoft.com/office/officeart/2005/8/layout/vList2"/>
    <dgm:cxn modelId="{3EABF052-9C70-4A02-8412-FACD0D9926A5}" type="presOf" srcId="{0709590A-D216-4404-BBF6-E111CBCB8541}" destId="{09CB999D-C2A8-4FB0-B001-3B97B2887A21}" srcOrd="0" destOrd="0" presId="urn:microsoft.com/office/officeart/2005/8/layout/vList2"/>
    <dgm:cxn modelId="{7217458F-E1E5-4E82-937E-11F40DA43F88}" srcId="{1538C060-7431-484D-BBDA-B697909948D3}" destId="{B904D5CD-81A4-48BF-BB1E-9EB355DBFD1F}" srcOrd="1" destOrd="0" parTransId="{8A926A6D-E51C-4718-99C3-6B250103D1B8}" sibTransId="{4243BF16-5A3B-464B-9513-B198990C841D}"/>
    <dgm:cxn modelId="{C0F6A8B3-9C29-4630-BA6C-24EB33DFE317}" srcId="{1538C060-7431-484D-BBDA-B697909948D3}" destId="{0709590A-D216-4404-BBF6-E111CBCB8541}" srcOrd="0" destOrd="0" parTransId="{6E58C920-BE08-4A4F-B13E-499ABBAA20D2}" sibTransId="{EF1CDD7D-5B48-4792-B29F-3EEAF73C08A8}"/>
    <dgm:cxn modelId="{3A2722B6-C55D-41AB-8AC4-37326C88F2E5}" srcId="{1538C060-7431-484D-BBDA-B697909948D3}" destId="{E6392BC8-741D-41AB-95D3-6AD8F01C0BD6}" srcOrd="3" destOrd="0" parTransId="{58686358-6719-439C-A308-5C94A5834DE6}" sibTransId="{3B37ACA0-D368-44D9-AD06-1227BA2AE9C2}"/>
    <dgm:cxn modelId="{029E1CBF-4333-4CEB-A716-4B776A85927F}" type="presOf" srcId="{E6392BC8-741D-41AB-95D3-6AD8F01C0BD6}" destId="{29E95897-A4BD-4A11-9D83-097191DBE43E}" srcOrd="0" destOrd="0" presId="urn:microsoft.com/office/officeart/2005/8/layout/vList2"/>
    <dgm:cxn modelId="{D5E930C6-63BB-4D45-8F8B-37F06CECD926}" type="presOf" srcId="{4EE09825-4B36-476E-821D-3E611D7C8D29}" destId="{51838097-304A-4665-BE38-67C7DC4DE55A}" srcOrd="0" destOrd="0" presId="urn:microsoft.com/office/officeart/2005/8/layout/vList2"/>
    <dgm:cxn modelId="{6D6582FB-E456-4CF6-B188-5272E81AB6A4}" srcId="{1538C060-7431-484D-BBDA-B697909948D3}" destId="{4EE09825-4B36-476E-821D-3E611D7C8D29}" srcOrd="5" destOrd="0" parTransId="{4060E4F7-FE40-4312-A7EB-E191CF2F9FF4}" sibTransId="{5E354506-89A7-49EB-8F64-CBAF95A067BD}"/>
    <dgm:cxn modelId="{9C09C23B-C596-4175-BC12-F946F3E2E4D1}" type="presParOf" srcId="{F63AD0E8-7647-43A9-9B41-1C6E55EB48FC}" destId="{09CB999D-C2A8-4FB0-B001-3B97B2887A21}" srcOrd="0" destOrd="0" presId="urn:microsoft.com/office/officeart/2005/8/layout/vList2"/>
    <dgm:cxn modelId="{E6F76FDD-72CD-4CD1-AE30-3240DA41F5A4}" type="presParOf" srcId="{F63AD0E8-7647-43A9-9B41-1C6E55EB48FC}" destId="{993325F1-DE4B-4E3A-8068-3D27B178CC93}" srcOrd="1" destOrd="0" presId="urn:microsoft.com/office/officeart/2005/8/layout/vList2"/>
    <dgm:cxn modelId="{2E28E605-BB58-4DDA-9521-A6DD00D00405}" type="presParOf" srcId="{F63AD0E8-7647-43A9-9B41-1C6E55EB48FC}" destId="{5F9C3BA1-E0BC-4D35-A3FA-2D87FB803E5C}" srcOrd="2" destOrd="0" presId="urn:microsoft.com/office/officeart/2005/8/layout/vList2"/>
    <dgm:cxn modelId="{D83480B1-0DF5-4109-91BD-34CCEE5BCC0A}" type="presParOf" srcId="{F63AD0E8-7647-43A9-9B41-1C6E55EB48FC}" destId="{D7B51607-D3CE-4BE7-BF77-B6460072FEC8}" srcOrd="3" destOrd="0" presId="urn:microsoft.com/office/officeart/2005/8/layout/vList2"/>
    <dgm:cxn modelId="{72F4BB1D-FA84-4B9A-9388-56B948725AAC}" type="presParOf" srcId="{F63AD0E8-7647-43A9-9B41-1C6E55EB48FC}" destId="{347F9DCB-B55A-451C-9C06-5110B712621B}" srcOrd="4" destOrd="0" presId="urn:microsoft.com/office/officeart/2005/8/layout/vList2"/>
    <dgm:cxn modelId="{EE0AC833-064B-4B54-8981-15D9048EEB98}" type="presParOf" srcId="{F63AD0E8-7647-43A9-9B41-1C6E55EB48FC}" destId="{E052ECCE-D4F7-43EA-95C4-2AFE91850EB0}" srcOrd="5" destOrd="0" presId="urn:microsoft.com/office/officeart/2005/8/layout/vList2"/>
    <dgm:cxn modelId="{FC3EA7BE-9038-43FE-AEB1-EE8D23A91130}" type="presParOf" srcId="{F63AD0E8-7647-43A9-9B41-1C6E55EB48FC}" destId="{29E95897-A4BD-4A11-9D83-097191DBE43E}" srcOrd="6" destOrd="0" presId="urn:microsoft.com/office/officeart/2005/8/layout/vList2"/>
    <dgm:cxn modelId="{AAC9630F-E0E9-4F83-9F38-48CF209F0A70}" type="presParOf" srcId="{F63AD0E8-7647-43A9-9B41-1C6E55EB48FC}" destId="{B53F3C10-151A-43A0-BDA6-8B04961AC904}" srcOrd="7" destOrd="0" presId="urn:microsoft.com/office/officeart/2005/8/layout/vList2"/>
    <dgm:cxn modelId="{464C94FB-C5D8-4684-A201-CA39A22747C4}" type="presParOf" srcId="{F63AD0E8-7647-43A9-9B41-1C6E55EB48FC}" destId="{F8BE0686-75F9-4F61-BF08-F4DF32737328}" srcOrd="8" destOrd="0" presId="urn:microsoft.com/office/officeart/2005/8/layout/vList2"/>
    <dgm:cxn modelId="{A9352074-BE75-4C4D-9F09-A6BA64267071}" type="presParOf" srcId="{F63AD0E8-7647-43A9-9B41-1C6E55EB48FC}" destId="{7D2E9FC0-771F-4740-B101-D6078E258A2C}" srcOrd="9" destOrd="0" presId="urn:microsoft.com/office/officeart/2005/8/layout/vList2"/>
    <dgm:cxn modelId="{19424448-82D0-4B45-BBB7-30389442EAB1}" type="presParOf" srcId="{F63AD0E8-7647-43A9-9B41-1C6E55EB48FC}" destId="{51838097-304A-4665-BE38-67C7DC4DE55A}" srcOrd="10" destOrd="0" presId="urn:microsoft.com/office/officeart/2005/8/layout/vList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7B08162-B83F-4336-B6AB-1DEA4B56D9C1}"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FF781C4E-283E-4194-9541-633C4FE7E0F1}">
      <dgm:prSet/>
      <dgm:spPr/>
      <dgm:t>
        <a:bodyPr/>
        <a:lstStyle/>
        <a:p>
          <a:pPr algn="l"/>
          <a:r>
            <a:rPr lang="es-MX">
              <a:latin typeface="+mj-lt"/>
            </a:rPr>
            <a:t>En el caso de esta tipología de turismo, los turistas suelen tener motivos como la tranquilidad, el reposo, el reencuentro con familiares y amigos, con su pasado, el aire puro y no contaminado, el contacto con la naturaleza, es decir, la calidad de vida que ofrece el medio rural, un aspecto muy deteriorado y perdido en la urbe.</a:t>
          </a:r>
        </a:p>
      </dgm:t>
    </dgm:pt>
    <dgm:pt modelId="{3BCE0061-4F5A-4BC0-8FAB-C51EE2E111AF}" type="parTrans" cxnId="{46AE1B7E-5837-4FE1-B662-38CF47CE3E80}">
      <dgm:prSet/>
      <dgm:spPr/>
      <dgm:t>
        <a:bodyPr/>
        <a:lstStyle/>
        <a:p>
          <a:pPr algn="l"/>
          <a:endParaRPr lang="es-MX">
            <a:latin typeface="+mj-lt"/>
          </a:endParaRPr>
        </a:p>
      </dgm:t>
    </dgm:pt>
    <dgm:pt modelId="{A91B99A0-C4C3-4659-AEF6-DF4751A0C446}" type="sibTrans" cxnId="{46AE1B7E-5837-4FE1-B662-38CF47CE3E80}">
      <dgm:prSet/>
      <dgm:spPr/>
      <dgm:t>
        <a:bodyPr/>
        <a:lstStyle/>
        <a:p>
          <a:pPr algn="l"/>
          <a:endParaRPr lang="es-MX">
            <a:latin typeface="+mj-lt"/>
          </a:endParaRPr>
        </a:p>
      </dgm:t>
    </dgm:pt>
    <dgm:pt modelId="{45463A5A-51D6-4C6F-BF4D-836741C0D7AB}" type="pres">
      <dgm:prSet presAssocID="{57B08162-B83F-4336-B6AB-1DEA4B56D9C1}" presName="Name0" presStyleCnt="0">
        <dgm:presLayoutVars>
          <dgm:dir/>
          <dgm:resizeHandles val="exact"/>
        </dgm:presLayoutVars>
      </dgm:prSet>
      <dgm:spPr/>
    </dgm:pt>
    <dgm:pt modelId="{CA6BD9CD-C82E-4CB7-8BA4-47391DAFD9E4}" type="pres">
      <dgm:prSet presAssocID="{FF781C4E-283E-4194-9541-633C4FE7E0F1}" presName="composite" presStyleCnt="0"/>
      <dgm:spPr/>
    </dgm:pt>
    <dgm:pt modelId="{F80C4A3D-5B6A-4415-873A-7EF25E0CA156}" type="pres">
      <dgm:prSet presAssocID="{FF781C4E-283E-4194-9541-633C4FE7E0F1}" presName="rect1" presStyleLbl="trAlignAcc1" presStyleIdx="0" presStyleCnt="1">
        <dgm:presLayoutVars>
          <dgm:bulletEnabled val="1"/>
        </dgm:presLayoutVars>
      </dgm:prSet>
      <dgm:spPr/>
    </dgm:pt>
    <dgm:pt modelId="{CFDAC33D-39BD-4B93-BD7A-546EBC7D11B8}" type="pres">
      <dgm:prSet presAssocID="{FF781C4E-283E-4194-9541-633C4FE7E0F1}" presName="rect2" presStyleLbl="fgImgPlace1" presStyleIdx="0" presStyleCnt="1"/>
      <dgm:spPr>
        <a:blipFill rotWithShape="1">
          <a:blip xmlns:r="http://schemas.openxmlformats.org/officeDocument/2006/relationships" r:embed="rId1"/>
          <a:srcRect/>
          <a:stretch>
            <a:fillRect/>
          </a:stretch>
        </a:blipFill>
      </dgm:spPr>
    </dgm:pt>
  </dgm:ptLst>
  <dgm:cxnLst>
    <dgm:cxn modelId="{46AE1B7E-5837-4FE1-B662-38CF47CE3E80}" srcId="{57B08162-B83F-4336-B6AB-1DEA4B56D9C1}" destId="{FF781C4E-283E-4194-9541-633C4FE7E0F1}" srcOrd="0" destOrd="0" parTransId="{3BCE0061-4F5A-4BC0-8FAB-C51EE2E111AF}" sibTransId="{A91B99A0-C4C3-4659-AEF6-DF4751A0C446}"/>
    <dgm:cxn modelId="{3DF642EC-FF45-4FBC-B5F4-E30089CAF5D7}" type="presOf" srcId="{57B08162-B83F-4336-B6AB-1DEA4B56D9C1}" destId="{45463A5A-51D6-4C6F-BF4D-836741C0D7AB}" srcOrd="0" destOrd="0" presId="urn:microsoft.com/office/officeart/2008/layout/PictureStrips"/>
    <dgm:cxn modelId="{7104CDEF-C667-4E37-A29C-B94637434C6C}" type="presOf" srcId="{FF781C4E-283E-4194-9541-633C4FE7E0F1}" destId="{F80C4A3D-5B6A-4415-873A-7EF25E0CA156}" srcOrd="0" destOrd="0" presId="urn:microsoft.com/office/officeart/2008/layout/PictureStrips"/>
    <dgm:cxn modelId="{48FCE5AC-04E4-4131-AECE-F778D2210C8A}" type="presParOf" srcId="{45463A5A-51D6-4C6F-BF4D-836741C0D7AB}" destId="{CA6BD9CD-C82E-4CB7-8BA4-47391DAFD9E4}" srcOrd="0" destOrd="0" presId="urn:microsoft.com/office/officeart/2008/layout/PictureStrips"/>
    <dgm:cxn modelId="{5524AE8D-44BF-49E6-AD08-7AD0A7B638B5}" type="presParOf" srcId="{CA6BD9CD-C82E-4CB7-8BA4-47391DAFD9E4}" destId="{F80C4A3D-5B6A-4415-873A-7EF25E0CA156}" srcOrd="0" destOrd="0" presId="urn:microsoft.com/office/officeart/2008/layout/PictureStrips"/>
    <dgm:cxn modelId="{160AB30E-3BA4-4426-879E-834A7A4183FC}" type="presParOf" srcId="{CA6BD9CD-C82E-4CB7-8BA4-47391DAFD9E4}" destId="{CFDAC33D-39BD-4B93-BD7A-546EBC7D11B8}" srcOrd="1" destOrd="0" presId="urn:microsoft.com/office/officeart/2008/layout/PictureStrip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6BC6BC2-EA8F-4C24-B592-D227A53F6DC1}" type="doc">
      <dgm:prSet loTypeId="urn:microsoft.com/office/officeart/2005/8/layout/equation1" loCatId="process" qsTypeId="urn:microsoft.com/office/officeart/2005/8/quickstyle/simple1" qsCatId="simple" csTypeId="urn:microsoft.com/office/officeart/2005/8/colors/colorful3" csCatId="colorful" phldr="1"/>
      <dgm:spPr/>
      <dgm:t>
        <a:bodyPr/>
        <a:lstStyle/>
        <a:p>
          <a:endParaRPr lang="es-MX"/>
        </a:p>
      </dgm:t>
    </dgm:pt>
    <dgm:pt modelId="{B1480287-42AE-43C3-BEA5-A1827734968E}">
      <dgm:prSet/>
      <dgm:spPr/>
      <dgm:t>
        <a:bodyPr/>
        <a:lstStyle/>
        <a:p>
          <a:r>
            <a:rPr lang="es-MX" dirty="0">
              <a:latin typeface="+mj-lt"/>
            </a:rPr>
            <a:t>Atractivos</a:t>
          </a:r>
        </a:p>
      </dgm:t>
    </dgm:pt>
    <dgm:pt modelId="{C7E2ED3A-CE3E-4187-ABBF-04DD22B7F43E}" type="parTrans" cxnId="{6B6A741E-803F-47F6-8E6E-88655362FD78}">
      <dgm:prSet/>
      <dgm:spPr/>
      <dgm:t>
        <a:bodyPr/>
        <a:lstStyle/>
        <a:p>
          <a:endParaRPr lang="es-MX">
            <a:latin typeface="+mj-lt"/>
          </a:endParaRPr>
        </a:p>
      </dgm:t>
    </dgm:pt>
    <dgm:pt modelId="{1135447C-6939-499E-B86E-1ED087BF1BA5}" type="sibTrans" cxnId="{6B6A741E-803F-47F6-8E6E-88655362FD78}">
      <dgm:prSet/>
      <dgm:spPr/>
      <dgm:t>
        <a:bodyPr/>
        <a:lstStyle/>
        <a:p>
          <a:endParaRPr lang="es-MX">
            <a:latin typeface="+mj-lt"/>
          </a:endParaRPr>
        </a:p>
      </dgm:t>
    </dgm:pt>
    <dgm:pt modelId="{D82878A6-85F4-40D3-9205-47BACA0554C3}">
      <dgm:prSet/>
      <dgm:spPr/>
      <dgm:t>
        <a:bodyPr/>
        <a:lstStyle/>
        <a:p>
          <a:r>
            <a:rPr lang="es-MX">
              <a:latin typeface="+mj-lt"/>
            </a:rPr>
            <a:t>Actividades</a:t>
          </a:r>
          <a:endParaRPr lang="es-MX" dirty="0">
            <a:latin typeface="+mj-lt"/>
          </a:endParaRPr>
        </a:p>
      </dgm:t>
    </dgm:pt>
    <dgm:pt modelId="{13C68BC4-C7FF-42ED-8CCA-458E7785FA53}" type="parTrans" cxnId="{9E2BF52D-E417-421B-AF81-5D9195AFE1A6}">
      <dgm:prSet/>
      <dgm:spPr/>
      <dgm:t>
        <a:bodyPr/>
        <a:lstStyle/>
        <a:p>
          <a:endParaRPr lang="es-MX">
            <a:latin typeface="+mj-lt"/>
          </a:endParaRPr>
        </a:p>
      </dgm:t>
    </dgm:pt>
    <dgm:pt modelId="{58985B91-2445-4447-9A8D-6020576E50E5}" type="sibTrans" cxnId="{9E2BF52D-E417-421B-AF81-5D9195AFE1A6}">
      <dgm:prSet/>
      <dgm:spPr/>
      <dgm:t>
        <a:bodyPr/>
        <a:lstStyle/>
        <a:p>
          <a:endParaRPr lang="es-MX">
            <a:latin typeface="+mj-lt"/>
          </a:endParaRPr>
        </a:p>
      </dgm:t>
    </dgm:pt>
    <dgm:pt modelId="{826FEB07-A79C-4530-9975-1F6BA3C47CF2}">
      <dgm:prSet/>
      <dgm:spPr/>
      <dgm:t>
        <a:bodyPr/>
        <a:lstStyle/>
        <a:p>
          <a:r>
            <a:rPr lang="es-MX" dirty="0">
              <a:latin typeface="+mj-lt"/>
            </a:rPr>
            <a:t> Servicios</a:t>
          </a:r>
        </a:p>
      </dgm:t>
    </dgm:pt>
    <dgm:pt modelId="{B3B4A60A-4F56-4ECF-8840-A27BE83CF0CB}" type="parTrans" cxnId="{3A70B9A4-06C5-4D05-9262-CF158E7DCF4F}">
      <dgm:prSet/>
      <dgm:spPr/>
      <dgm:t>
        <a:bodyPr/>
        <a:lstStyle/>
        <a:p>
          <a:endParaRPr lang="es-MX">
            <a:latin typeface="+mj-lt"/>
          </a:endParaRPr>
        </a:p>
      </dgm:t>
    </dgm:pt>
    <dgm:pt modelId="{197AC56C-8D6C-49D5-B26A-D7303028DEF4}" type="sibTrans" cxnId="{3A70B9A4-06C5-4D05-9262-CF158E7DCF4F}">
      <dgm:prSet/>
      <dgm:spPr/>
      <dgm:t>
        <a:bodyPr/>
        <a:lstStyle/>
        <a:p>
          <a:endParaRPr lang="es-MX">
            <a:latin typeface="+mj-lt"/>
          </a:endParaRPr>
        </a:p>
      </dgm:t>
    </dgm:pt>
    <dgm:pt modelId="{B1C6242F-37E3-4EA2-8297-B038CF22D70E}">
      <dgm:prSet/>
      <dgm:spPr/>
      <dgm:t>
        <a:bodyPr/>
        <a:lstStyle/>
        <a:p>
          <a:r>
            <a:rPr lang="es-MX">
              <a:latin typeface="+mj-lt"/>
            </a:rPr>
            <a:t> </a:t>
          </a:r>
          <a:r>
            <a:rPr lang="es-MX" dirty="0">
              <a:latin typeface="+mj-lt"/>
            </a:rPr>
            <a:t>Producto turístico</a:t>
          </a:r>
        </a:p>
      </dgm:t>
    </dgm:pt>
    <dgm:pt modelId="{7DA95660-8397-43CF-858F-B79995A7F8C1}" type="parTrans" cxnId="{1555F770-9E29-42FF-AEAC-98D7665E9B82}">
      <dgm:prSet/>
      <dgm:spPr/>
      <dgm:t>
        <a:bodyPr/>
        <a:lstStyle/>
        <a:p>
          <a:endParaRPr lang="es-MX">
            <a:latin typeface="+mj-lt"/>
          </a:endParaRPr>
        </a:p>
      </dgm:t>
    </dgm:pt>
    <dgm:pt modelId="{ECB3FE59-389C-4786-93F8-0D593F2345AD}" type="sibTrans" cxnId="{1555F770-9E29-42FF-AEAC-98D7665E9B82}">
      <dgm:prSet/>
      <dgm:spPr/>
      <dgm:t>
        <a:bodyPr/>
        <a:lstStyle/>
        <a:p>
          <a:endParaRPr lang="es-MX">
            <a:latin typeface="+mj-lt"/>
          </a:endParaRPr>
        </a:p>
      </dgm:t>
    </dgm:pt>
    <dgm:pt modelId="{CD00781B-0978-47F7-9A58-052594671D2F}" type="pres">
      <dgm:prSet presAssocID="{76BC6BC2-EA8F-4C24-B592-D227A53F6DC1}" presName="linearFlow" presStyleCnt="0">
        <dgm:presLayoutVars>
          <dgm:dir/>
          <dgm:resizeHandles val="exact"/>
        </dgm:presLayoutVars>
      </dgm:prSet>
      <dgm:spPr/>
    </dgm:pt>
    <dgm:pt modelId="{13663786-8AA2-455D-ADAF-DCE2A6A01D9D}" type="pres">
      <dgm:prSet presAssocID="{B1480287-42AE-43C3-BEA5-A1827734968E}" presName="node" presStyleLbl="node1" presStyleIdx="0" presStyleCnt="4">
        <dgm:presLayoutVars>
          <dgm:bulletEnabled val="1"/>
        </dgm:presLayoutVars>
      </dgm:prSet>
      <dgm:spPr/>
    </dgm:pt>
    <dgm:pt modelId="{B0BA9054-A22D-4E88-9E2D-E57944F87752}" type="pres">
      <dgm:prSet presAssocID="{1135447C-6939-499E-B86E-1ED087BF1BA5}" presName="spacerL" presStyleCnt="0"/>
      <dgm:spPr/>
    </dgm:pt>
    <dgm:pt modelId="{897ED332-5AE1-4DA5-A9D1-9367260F6811}" type="pres">
      <dgm:prSet presAssocID="{1135447C-6939-499E-B86E-1ED087BF1BA5}" presName="sibTrans" presStyleLbl="sibTrans2D1" presStyleIdx="0" presStyleCnt="3"/>
      <dgm:spPr/>
    </dgm:pt>
    <dgm:pt modelId="{014FDF77-51D8-40F3-A037-9DDC63D07FE9}" type="pres">
      <dgm:prSet presAssocID="{1135447C-6939-499E-B86E-1ED087BF1BA5}" presName="spacerR" presStyleCnt="0"/>
      <dgm:spPr/>
    </dgm:pt>
    <dgm:pt modelId="{1F5DC1D9-3119-4D18-A35D-59642B67F67A}" type="pres">
      <dgm:prSet presAssocID="{D82878A6-85F4-40D3-9205-47BACA0554C3}" presName="node" presStyleLbl="node1" presStyleIdx="1" presStyleCnt="4">
        <dgm:presLayoutVars>
          <dgm:bulletEnabled val="1"/>
        </dgm:presLayoutVars>
      </dgm:prSet>
      <dgm:spPr/>
    </dgm:pt>
    <dgm:pt modelId="{17A62DF7-DCDE-4A5F-BEFD-52C574B7207E}" type="pres">
      <dgm:prSet presAssocID="{58985B91-2445-4447-9A8D-6020576E50E5}" presName="spacerL" presStyleCnt="0"/>
      <dgm:spPr/>
    </dgm:pt>
    <dgm:pt modelId="{DF4683A4-5954-4F6B-8795-117B03FD28DE}" type="pres">
      <dgm:prSet presAssocID="{58985B91-2445-4447-9A8D-6020576E50E5}" presName="sibTrans" presStyleLbl="sibTrans2D1" presStyleIdx="1" presStyleCnt="3"/>
      <dgm:spPr/>
    </dgm:pt>
    <dgm:pt modelId="{24E444C3-E074-4404-A39D-9A6B504B7CA7}" type="pres">
      <dgm:prSet presAssocID="{58985B91-2445-4447-9A8D-6020576E50E5}" presName="spacerR" presStyleCnt="0"/>
      <dgm:spPr/>
    </dgm:pt>
    <dgm:pt modelId="{CB0D1364-7C4B-4889-9318-86E65B43B52D}" type="pres">
      <dgm:prSet presAssocID="{826FEB07-A79C-4530-9975-1F6BA3C47CF2}" presName="node" presStyleLbl="node1" presStyleIdx="2" presStyleCnt="4">
        <dgm:presLayoutVars>
          <dgm:bulletEnabled val="1"/>
        </dgm:presLayoutVars>
      </dgm:prSet>
      <dgm:spPr/>
    </dgm:pt>
    <dgm:pt modelId="{D70E6B72-2D38-4BFF-93A1-33326AFBF9C9}" type="pres">
      <dgm:prSet presAssocID="{197AC56C-8D6C-49D5-B26A-D7303028DEF4}" presName="spacerL" presStyleCnt="0"/>
      <dgm:spPr/>
    </dgm:pt>
    <dgm:pt modelId="{598F9059-EDF7-402E-916E-924152CB5FB3}" type="pres">
      <dgm:prSet presAssocID="{197AC56C-8D6C-49D5-B26A-D7303028DEF4}" presName="sibTrans" presStyleLbl="sibTrans2D1" presStyleIdx="2" presStyleCnt="3"/>
      <dgm:spPr/>
    </dgm:pt>
    <dgm:pt modelId="{93A04D37-DA2C-43F2-9825-7C7CA64A2887}" type="pres">
      <dgm:prSet presAssocID="{197AC56C-8D6C-49D5-B26A-D7303028DEF4}" presName="spacerR" presStyleCnt="0"/>
      <dgm:spPr/>
    </dgm:pt>
    <dgm:pt modelId="{AA4884D6-D294-4BFB-8995-C0AE21E5DB99}" type="pres">
      <dgm:prSet presAssocID="{B1C6242F-37E3-4EA2-8297-B038CF22D70E}" presName="node" presStyleLbl="node1" presStyleIdx="3" presStyleCnt="4">
        <dgm:presLayoutVars>
          <dgm:bulletEnabled val="1"/>
        </dgm:presLayoutVars>
      </dgm:prSet>
      <dgm:spPr/>
    </dgm:pt>
  </dgm:ptLst>
  <dgm:cxnLst>
    <dgm:cxn modelId="{E10D4601-65FE-4E4C-908E-14A60DD0259D}" type="presOf" srcId="{197AC56C-8D6C-49D5-B26A-D7303028DEF4}" destId="{598F9059-EDF7-402E-916E-924152CB5FB3}" srcOrd="0" destOrd="0" presId="urn:microsoft.com/office/officeart/2005/8/layout/equation1"/>
    <dgm:cxn modelId="{21C86C11-FEF0-4796-8E29-B51FF54AD766}" type="presOf" srcId="{76BC6BC2-EA8F-4C24-B592-D227A53F6DC1}" destId="{CD00781B-0978-47F7-9A58-052594671D2F}" srcOrd="0" destOrd="0" presId="urn:microsoft.com/office/officeart/2005/8/layout/equation1"/>
    <dgm:cxn modelId="{6B6A741E-803F-47F6-8E6E-88655362FD78}" srcId="{76BC6BC2-EA8F-4C24-B592-D227A53F6DC1}" destId="{B1480287-42AE-43C3-BEA5-A1827734968E}" srcOrd="0" destOrd="0" parTransId="{C7E2ED3A-CE3E-4187-ABBF-04DD22B7F43E}" sibTransId="{1135447C-6939-499E-B86E-1ED087BF1BA5}"/>
    <dgm:cxn modelId="{9E2BF52D-E417-421B-AF81-5D9195AFE1A6}" srcId="{76BC6BC2-EA8F-4C24-B592-D227A53F6DC1}" destId="{D82878A6-85F4-40D3-9205-47BACA0554C3}" srcOrd="1" destOrd="0" parTransId="{13C68BC4-C7FF-42ED-8CCA-458E7785FA53}" sibTransId="{58985B91-2445-4447-9A8D-6020576E50E5}"/>
    <dgm:cxn modelId="{593B0934-73AD-4C30-8A9E-967BDBC33392}" type="presOf" srcId="{B1C6242F-37E3-4EA2-8297-B038CF22D70E}" destId="{AA4884D6-D294-4BFB-8995-C0AE21E5DB99}" srcOrd="0" destOrd="0" presId="urn:microsoft.com/office/officeart/2005/8/layout/equation1"/>
    <dgm:cxn modelId="{67946543-99ED-4309-9C05-A069C4A8AC3C}" type="presOf" srcId="{B1480287-42AE-43C3-BEA5-A1827734968E}" destId="{13663786-8AA2-455D-ADAF-DCE2A6A01D9D}" srcOrd="0" destOrd="0" presId="urn:microsoft.com/office/officeart/2005/8/layout/equation1"/>
    <dgm:cxn modelId="{1555F770-9E29-42FF-AEAC-98D7665E9B82}" srcId="{76BC6BC2-EA8F-4C24-B592-D227A53F6DC1}" destId="{B1C6242F-37E3-4EA2-8297-B038CF22D70E}" srcOrd="3" destOrd="0" parTransId="{7DA95660-8397-43CF-858F-B79995A7F8C1}" sibTransId="{ECB3FE59-389C-4786-93F8-0D593F2345AD}"/>
    <dgm:cxn modelId="{F206E974-E1AB-4596-8610-0D5D92B1F73B}" type="presOf" srcId="{1135447C-6939-499E-B86E-1ED087BF1BA5}" destId="{897ED332-5AE1-4DA5-A9D1-9367260F6811}" srcOrd="0" destOrd="0" presId="urn:microsoft.com/office/officeart/2005/8/layout/equation1"/>
    <dgm:cxn modelId="{C3AAFA77-2C96-4900-9771-572A06C806D4}" type="presOf" srcId="{58985B91-2445-4447-9A8D-6020576E50E5}" destId="{DF4683A4-5954-4F6B-8795-117B03FD28DE}" srcOrd="0" destOrd="0" presId="urn:microsoft.com/office/officeart/2005/8/layout/equation1"/>
    <dgm:cxn modelId="{13C10B96-A874-49DB-AFE6-F86D6572A482}" type="presOf" srcId="{826FEB07-A79C-4530-9975-1F6BA3C47CF2}" destId="{CB0D1364-7C4B-4889-9318-86E65B43B52D}" srcOrd="0" destOrd="0" presId="urn:microsoft.com/office/officeart/2005/8/layout/equation1"/>
    <dgm:cxn modelId="{3A70B9A4-06C5-4D05-9262-CF158E7DCF4F}" srcId="{76BC6BC2-EA8F-4C24-B592-D227A53F6DC1}" destId="{826FEB07-A79C-4530-9975-1F6BA3C47CF2}" srcOrd="2" destOrd="0" parTransId="{B3B4A60A-4F56-4ECF-8840-A27BE83CF0CB}" sibTransId="{197AC56C-8D6C-49D5-B26A-D7303028DEF4}"/>
    <dgm:cxn modelId="{C6FE63CC-280B-49DA-A497-7354C7CB882F}" type="presOf" srcId="{D82878A6-85F4-40D3-9205-47BACA0554C3}" destId="{1F5DC1D9-3119-4D18-A35D-59642B67F67A}" srcOrd="0" destOrd="0" presId="urn:microsoft.com/office/officeart/2005/8/layout/equation1"/>
    <dgm:cxn modelId="{D8F7D0B9-226B-4672-807D-886E371BE164}" type="presParOf" srcId="{CD00781B-0978-47F7-9A58-052594671D2F}" destId="{13663786-8AA2-455D-ADAF-DCE2A6A01D9D}" srcOrd="0" destOrd="0" presId="urn:microsoft.com/office/officeart/2005/8/layout/equation1"/>
    <dgm:cxn modelId="{1F6AE95A-76CE-4DAB-8191-3C971403E996}" type="presParOf" srcId="{CD00781B-0978-47F7-9A58-052594671D2F}" destId="{B0BA9054-A22D-4E88-9E2D-E57944F87752}" srcOrd="1" destOrd="0" presId="urn:microsoft.com/office/officeart/2005/8/layout/equation1"/>
    <dgm:cxn modelId="{BF4C0155-800F-46CB-B81F-125753F56424}" type="presParOf" srcId="{CD00781B-0978-47F7-9A58-052594671D2F}" destId="{897ED332-5AE1-4DA5-A9D1-9367260F6811}" srcOrd="2" destOrd="0" presId="urn:microsoft.com/office/officeart/2005/8/layout/equation1"/>
    <dgm:cxn modelId="{5DC22C55-CD74-438A-AF8A-152CEAF40276}" type="presParOf" srcId="{CD00781B-0978-47F7-9A58-052594671D2F}" destId="{014FDF77-51D8-40F3-A037-9DDC63D07FE9}" srcOrd="3" destOrd="0" presId="urn:microsoft.com/office/officeart/2005/8/layout/equation1"/>
    <dgm:cxn modelId="{EAC9EC80-3D0C-41C1-8740-9C90CE9E3BD5}" type="presParOf" srcId="{CD00781B-0978-47F7-9A58-052594671D2F}" destId="{1F5DC1D9-3119-4D18-A35D-59642B67F67A}" srcOrd="4" destOrd="0" presId="urn:microsoft.com/office/officeart/2005/8/layout/equation1"/>
    <dgm:cxn modelId="{3C2BD8B9-57BD-44CB-8FE8-6D0B2B759CCF}" type="presParOf" srcId="{CD00781B-0978-47F7-9A58-052594671D2F}" destId="{17A62DF7-DCDE-4A5F-BEFD-52C574B7207E}" srcOrd="5" destOrd="0" presId="urn:microsoft.com/office/officeart/2005/8/layout/equation1"/>
    <dgm:cxn modelId="{AE9EAF03-EEEF-4C64-8C02-162053E2A677}" type="presParOf" srcId="{CD00781B-0978-47F7-9A58-052594671D2F}" destId="{DF4683A4-5954-4F6B-8795-117B03FD28DE}" srcOrd="6" destOrd="0" presId="urn:microsoft.com/office/officeart/2005/8/layout/equation1"/>
    <dgm:cxn modelId="{EBC80691-F1F6-4A1F-AB4C-F45D1C4A6683}" type="presParOf" srcId="{CD00781B-0978-47F7-9A58-052594671D2F}" destId="{24E444C3-E074-4404-A39D-9A6B504B7CA7}" srcOrd="7" destOrd="0" presId="urn:microsoft.com/office/officeart/2005/8/layout/equation1"/>
    <dgm:cxn modelId="{3474D00E-EE6A-4DF6-B859-80A11A2F26BE}" type="presParOf" srcId="{CD00781B-0978-47F7-9A58-052594671D2F}" destId="{CB0D1364-7C4B-4889-9318-86E65B43B52D}" srcOrd="8" destOrd="0" presId="urn:microsoft.com/office/officeart/2005/8/layout/equation1"/>
    <dgm:cxn modelId="{ED37481F-E04B-44EC-8D1F-EC8E3AD2A4C7}" type="presParOf" srcId="{CD00781B-0978-47F7-9A58-052594671D2F}" destId="{D70E6B72-2D38-4BFF-93A1-33326AFBF9C9}" srcOrd="9" destOrd="0" presId="urn:microsoft.com/office/officeart/2005/8/layout/equation1"/>
    <dgm:cxn modelId="{EBC6D67A-F108-4C00-95E9-1F7BB4B559A0}" type="presParOf" srcId="{CD00781B-0978-47F7-9A58-052594671D2F}" destId="{598F9059-EDF7-402E-916E-924152CB5FB3}" srcOrd="10" destOrd="0" presId="urn:microsoft.com/office/officeart/2005/8/layout/equation1"/>
    <dgm:cxn modelId="{601CE078-1B64-4818-B663-37E4DAE7EDCD}" type="presParOf" srcId="{CD00781B-0978-47F7-9A58-052594671D2F}" destId="{93A04D37-DA2C-43F2-9825-7C7CA64A2887}" srcOrd="11" destOrd="0" presId="urn:microsoft.com/office/officeart/2005/8/layout/equation1"/>
    <dgm:cxn modelId="{1D6860C3-345E-420F-ABD0-BFC83613BFDA}" type="presParOf" srcId="{CD00781B-0978-47F7-9A58-052594671D2F}" destId="{AA4884D6-D294-4BFB-8995-C0AE21E5DB99}" srcOrd="12" destOrd="0" presId="urn:microsoft.com/office/officeart/2005/8/layout/equation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1787041-5986-4BEC-9299-62C9791B5132}" type="doc">
      <dgm:prSet loTypeId="urn:microsoft.com/office/officeart/2005/8/layout/equation1" loCatId="process" qsTypeId="urn:microsoft.com/office/officeart/2005/8/quickstyle/simple1" qsCatId="simple" csTypeId="urn:microsoft.com/office/officeart/2005/8/colors/colorful3" csCatId="colorful" phldr="1"/>
      <dgm:spPr/>
      <dgm:t>
        <a:bodyPr/>
        <a:lstStyle/>
        <a:p>
          <a:endParaRPr lang="es-MX"/>
        </a:p>
      </dgm:t>
    </dgm:pt>
    <dgm:pt modelId="{A12216F0-D734-405C-8AE5-3D1EC73FCDA8}">
      <dgm:prSet/>
      <dgm:spPr/>
      <dgm:t>
        <a:bodyPr/>
        <a:lstStyle/>
        <a:p>
          <a:r>
            <a:rPr lang="es-MX"/>
            <a:t>Producto turístico </a:t>
          </a:r>
        </a:p>
      </dgm:t>
    </dgm:pt>
    <dgm:pt modelId="{3B2C0EA1-111B-4D47-8ACB-D601A4CE28D3}" type="parTrans" cxnId="{5CA787BD-7C56-4617-B0D7-89205B4F673C}">
      <dgm:prSet/>
      <dgm:spPr/>
      <dgm:t>
        <a:bodyPr/>
        <a:lstStyle/>
        <a:p>
          <a:endParaRPr lang="es-MX"/>
        </a:p>
      </dgm:t>
    </dgm:pt>
    <dgm:pt modelId="{D0048165-2A45-4B88-8530-DA9B9A6606CB}" type="sibTrans" cxnId="{5CA787BD-7C56-4617-B0D7-89205B4F673C}">
      <dgm:prSet/>
      <dgm:spPr/>
      <dgm:t>
        <a:bodyPr/>
        <a:lstStyle/>
        <a:p>
          <a:endParaRPr lang="es-MX"/>
        </a:p>
      </dgm:t>
    </dgm:pt>
    <dgm:pt modelId="{27247AA0-B43F-413E-BD89-4E4E76550ADE}">
      <dgm:prSet/>
      <dgm:spPr/>
      <dgm:t>
        <a:bodyPr/>
        <a:lstStyle/>
        <a:p>
          <a:r>
            <a:rPr lang="es-MX"/>
            <a:t>Precio </a:t>
          </a:r>
        </a:p>
      </dgm:t>
    </dgm:pt>
    <dgm:pt modelId="{5B7CEAE7-90FF-4138-B5FC-E87732E27C89}" type="parTrans" cxnId="{CE8A0539-BA8F-4E53-846D-EE43F4E6890D}">
      <dgm:prSet/>
      <dgm:spPr/>
      <dgm:t>
        <a:bodyPr/>
        <a:lstStyle/>
        <a:p>
          <a:endParaRPr lang="es-MX"/>
        </a:p>
      </dgm:t>
    </dgm:pt>
    <dgm:pt modelId="{FE79D5D7-38A6-4681-87D5-55158213028F}" type="sibTrans" cxnId="{CE8A0539-BA8F-4E53-846D-EE43F4E6890D}">
      <dgm:prSet/>
      <dgm:spPr/>
      <dgm:t>
        <a:bodyPr/>
        <a:lstStyle/>
        <a:p>
          <a:endParaRPr lang="es-MX"/>
        </a:p>
      </dgm:t>
    </dgm:pt>
    <dgm:pt modelId="{0E1A4A93-FFD1-4C03-9F4F-A0E678142360}">
      <dgm:prSet/>
      <dgm:spPr/>
      <dgm:t>
        <a:bodyPr/>
        <a:lstStyle/>
        <a:p>
          <a:r>
            <a:rPr lang="es-MX"/>
            <a:t>Canales de distribución </a:t>
          </a:r>
        </a:p>
      </dgm:t>
    </dgm:pt>
    <dgm:pt modelId="{3B15AF9A-1323-4555-9E2F-E3A24369D219}" type="parTrans" cxnId="{856E768C-F1BD-434C-B5FB-C682DF8D3C9A}">
      <dgm:prSet/>
      <dgm:spPr/>
      <dgm:t>
        <a:bodyPr/>
        <a:lstStyle/>
        <a:p>
          <a:endParaRPr lang="es-MX"/>
        </a:p>
      </dgm:t>
    </dgm:pt>
    <dgm:pt modelId="{57B4A884-D965-4B0C-9671-88322EEE1E0B}" type="sibTrans" cxnId="{856E768C-F1BD-434C-B5FB-C682DF8D3C9A}">
      <dgm:prSet/>
      <dgm:spPr/>
      <dgm:t>
        <a:bodyPr/>
        <a:lstStyle/>
        <a:p>
          <a:endParaRPr lang="es-MX"/>
        </a:p>
      </dgm:t>
    </dgm:pt>
    <dgm:pt modelId="{90DFB53C-CE93-4ACE-8728-0078D40CD6D3}">
      <dgm:prSet/>
      <dgm:spPr/>
      <dgm:t>
        <a:bodyPr/>
        <a:lstStyle/>
        <a:p>
          <a:r>
            <a:rPr lang="es-MX"/>
            <a:t>Promoción </a:t>
          </a:r>
        </a:p>
      </dgm:t>
    </dgm:pt>
    <dgm:pt modelId="{11E67848-75D1-4C0D-896A-6B0B796910E8}" type="parTrans" cxnId="{922A4AE3-4C62-4037-9A07-6B720CE6F343}">
      <dgm:prSet/>
      <dgm:spPr/>
      <dgm:t>
        <a:bodyPr/>
        <a:lstStyle/>
        <a:p>
          <a:endParaRPr lang="es-MX"/>
        </a:p>
      </dgm:t>
    </dgm:pt>
    <dgm:pt modelId="{75714782-9BA5-421B-B08B-38DCEA3F4DE7}" type="sibTrans" cxnId="{922A4AE3-4C62-4037-9A07-6B720CE6F343}">
      <dgm:prSet/>
      <dgm:spPr/>
      <dgm:t>
        <a:bodyPr/>
        <a:lstStyle/>
        <a:p>
          <a:endParaRPr lang="es-MX"/>
        </a:p>
      </dgm:t>
    </dgm:pt>
    <dgm:pt modelId="{0A873E56-4134-4ED9-88D8-8C09FF60C875}">
      <dgm:prSet/>
      <dgm:spPr/>
      <dgm:t>
        <a:bodyPr/>
        <a:lstStyle/>
        <a:p>
          <a:r>
            <a:rPr lang="es-MX"/>
            <a:t>Información </a:t>
          </a:r>
        </a:p>
      </dgm:t>
    </dgm:pt>
    <dgm:pt modelId="{AF7EA5F2-2121-476D-9075-02DE462F5D9F}" type="parTrans" cxnId="{B53C4645-E015-45C4-BE8B-9F987DD28D88}">
      <dgm:prSet/>
      <dgm:spPr/>
      <dgm:t>
        <a:bodyPr/>
        <a:lstStyle/>
        <a:p>
          <a:endParaRPr lang="es-MX"/>
        </a:p>
      </dgm:t>
    </dgm:pt>
    <dgm:pt modelId="{C9D576CD-F4B2-4FBB-8303-914D0E8BAD04}" type="sibTrans" cxnId="{B53C4645-E015-45C4-BE8B-9F987DD28D88}">
      <dgm:prSet/>
      <dgm:spPr/>
      <dgm:t>
        <a:bodyPr/>
        <a:lstStyle/>
        <a:p>
          <a:endParaRPr lang="es-MX"/>
        </a:p>
      </dgm:t>
    </dgm:pt>
    <dgm:pt modelId="{2CC64618-66D8-4903-94D5-76D936F75A4E}">
      <dgm:prSet/>
      <dgm:spPr/>
      <dgm:t>
        <a:bodyPr/>
        <a:lstStyle/>
        <a:p>
          <a:r>
            <a:rPr lang="es-MX"/>
            <a:t>Oferta turística</a:t>
          </a:r>
          <a:endParaRPr lang="es-MX" dirty="0"/>
        </a:p>
      </dgm:t>
    </dgm:pt>
    <dgm:pt modelId="{BC751A62-4578-45C9-8F16-881B0FEE4287}" type="parTrans" cxnId="{4D4D3487-C624-4CF6-9DFD-549134826741}">
      <dgm:prSet/>
      <dgm:spPr/>
      <dgm:t>
        <a:bodyPr/>
        <a:lstStyle/>
        <a:p>
          <a:endParaRPr lang="es-MX"/>
        </a:p>
      </dgm:t>
    </dgm:pt>
    <dgm:pt modelId="{FBD30EA6-305C-481B-90BF-D10D6418937B}" type="sibTrans" cxnId="{4D4D3487-C624-4CF6-9DFD-549134826741}">
      <dgm:prSet/>
      <dgm:spPr/>
      <dgm:t>
        <a:bodyPr/>
        <a:lstStyle/>
        <a:p>
          <a:endParaRPr lang="es-MX"/>
        </a:p>
      </dgm:t>
    </dgm:pt>
    <dgm:pt modelId="{25678AD6-65BE-4AA7-AF5F-2F7DD85B4F50}" type="pres">
      <dgm:prSet presAssocID="{61787041-5986-4BEC-9299-62C9791B5132}" presName="linearFlow" presStyleCnt="0">
        <dgm:presLayoutVars>
          <dgm:dir/>
          <dgm:resizeHandles val="exact"/>
        </dgm:presLayoutVars>
      </dgm:prSet>
      <dgm:spPr/>
    </dgm:pt>
    <dgm:pt modelId="{542FBF94-93AB-415A-9B58-EEC027611B0A}" type="pres">
      <dgm:prSet presAssocID="{A12216F0-D734-405C-8AE5-3D1EC73FCDA8}" presName="node" presStyleLbl="node1" presStyleIdx="0" presStyleCnt="6">
        <dgm:presLayoutVars>
          <dgm:bulletEnabled val="1"/>
        </dgm:presLayoutVars>
      </dgm:prSet>
      <dgm:spPr/>
    </dgm:pt>
    <dgm:pt modelId="{47A6463F-9A2B-4299-A46B-6E95D9C13181}" type="pres">
      <dgm:prSet presAssocID="{D0048165-2A45-4B88-8530-DA9B9A6606CB}" presName="spacerL" presStyleCnt="0"/>
      <dgm:spPr/>
    </dgm:pt>
    <dgm:pt modelId="{D9B6E259-5A89-4E63-8BE8-0DF61C68DD66}" type="pres">
      <dgm:prSet presAssocID="{D0048165-2A45-4B88-8530-DA9B9A6606CB}" presName="sibTrans" presStyleLbl="sibTrans2D1" presStyleIdx="0" presStyleCnt="5"/>
      <dgm:spPr/>
    </dgm:pt>
    <dgm:pt modelId="{0884E643-FEF9-451B-B0EE-ABAB25EF7840}" type="pres">
      <dgm:prSet presAssocID="{D0048165-2A45-4B88-8530-DA9B9A6606CB}" presName="spacerR" presStyleCnt="0"/>
      <dgm:spPr/>
    </dgm:pt>
    <dgm:pt modelId="{A0341E3F-216E-4C27-94A7-8075BA06B28A}" type="pres">
      <dgm:prSet presAssocID="{27247AA0-B43F-413E-BD89-4E4E76550ADE}" presName="node" presStyleLbl="node1" presStyleIdx="1" presStyleCnt="6">
        <dgm:presLayoutVars>
          <dgm:bulletEnabled val="1"/>
        </dgm:presLayoutVars>
      </dgm:prSet>
      <dgm:spPr/>
    </dgm:pt>
    <dgm:pt modelId="{85BE3BFE-EA4E-43D3-B06D-3510E2E35F40}" type="pres">
      <dgm:prSet presAssocID="{FE79D5D7-38A6-4681-87D5-55158213028F}" presName="spacerL" presStyleCnt="0"/>
      <dgm:spPr/>
    </dgm:pt>
    <dgm:pt modelId="{C34CB948-F9AF-45A7-AC75-DF0F626AFE1D}" type="pres">
      <dgm:prSet presAssocID="{FE79D5D7-38A6-4681-87D5-55158213028F}" presName="sibTrans" presStyleLbl="sibTrans2D1" presStyleIdx="1" presStyleCnt="5"/>
      <dgm:spPr/>
    </dgm:pt>
    <dgm:pt modelId="{CCFB3A37-FD5E-4136-8739-EDB9531D7FEB}" type="pres">
      <dgm:prSet presAssocID="{FE79D5D7-38A6-4681-87D5-55158213028F}" presName="spacerR" presStyleCnt="0"/>
      <dgm:spPr/>
    </dgm:pt>
    <dgm:pt modelId="{9E6BE9D8-6136-483A-8E0C-DC76ECD10A18}" type="pres">
      <dgm:prSet presAssocID="{0E1A4A93-FFD1-4C03-9F4F-A0E678142360}" presName="node" presStyleLbl="node1" presStyleIdx="2" presStyleCnt="6">
        <dgm:presLayoutVars>
          <dgm:bulletEnabled val="1"/>
        </dgm:presLayoutVars>
      </dgm:prSet>
      <dgm:spPr/>
    </dgm:pt>
    <dgm:pt modelId="{D6B7A946-75A1-4C59-955D-553C37E9D4D6}" type="pres">
      <dgm:prSet presAssocID="{57B4A884-D965-4B0C-9671-88322EEE1E0B}" presName="spacerL" presStyleCnt="0"/>
      <dgm:spPr/>
    </dgm:pt>
    <dgm:pt modelId="{D9660DC3-C311-409B-942B-1346ADFFB79F}" type="pres">
      <dgm:prSet presAssocID="{57B4A884-D965-4B0C-9671-88322EEE1E0B}" presName="sibTrans" presStyleLbl="sibTrans2D1" presStyleIdx="2" presStyleCnt="5"/>
      <dgm:spPr/>
    </dgm:pt>
    <dgm:pt modelId="{A6F93081-8287-414D-98B5-05323715665B}" type="pres">
      <dgm:prSet presAssocID="{57B4A884-D965-4B0C-9671-88322EEE1E0B}" presName="spacerR" presStyleCnt="0"/>
      <dgm:spPr/>
    </dgm:pt>
    <dgm:pt modelId="{A077A136-0049-48B3-B76F-79D45960B298}" type="pres">
      <dgm:prSet presAssocID="{90DFB53C-CE93-4ACE-8728-0078D40CD6D3}" presName="node" presStyleLbl="node1" presStyleIdx="3" presStyleCnt="6">
        <dgm:presLayoutVars>
          <dgm:bulletEnabled val="1"/>
        </dgm:presLayoutVars>
      </dgm:prSet>
      <dgm:spPr/>
    </dgm:pt>
    <dgm:pt modelId="{D3AA4D71-D046-4334-948B-02FA1EC776FE}" type="pres">
      <dgm:prSet presAssocID="{75714782-9BA5-421B-B08B-38DCEA3F4DE7}" presName="spacerL" presStyleCnt="0"/>
      <dgm:spPr/>
    </dgm:pt>
    <dgm:pt modelId="{F368B111-D292-44D2-9440-C08CED18B685}" type="pres">
      <dgm:prSet presAssocID="{75714782-9BA5-421B-B08B-38DCEA3F4DE7}" presName="sibTrans" presStyleLbl="sibTrans2D1" presStyleIdx="3" presStyleCnt="5"/>
      <dgm:spPr/>
    </dgm:pt>
    <dgm:pt modelId="{82DFB9A0-AB26-43C0-B63E-6E87D580D365}" type="pres">
      <dgm:prSet presAssocID="{75714782-9BA5-421B-B08B-38DCEA3F4DE7}" presName="spacerR" presStyleCnt="0"/>
      <dgm:spPr/>
    </dgm:pt>
    <dgm:pt modelId="{CC4DB84E-6BAB-4942-96BE-1A75FDB5ACEC}" type="pres">
      <dgm:prSet presAssocID="{0A873E56-4134-4ED9-88D8-8C09FF60C875}" presName="node" presStyleLbl="node1" presStyleIdx="4" presStyleCnt="6">
        <dgm:presLayoutVars>
          <dgm:bulletEnabled val="1"/>
        </dgm:presLayoutVars>
      </dgm:prSet>
      <dgm:spPr/>
    </dgm:pt>
    <dgm:pt modelId="{8CDEB986-1539-40A0-AF3D-1C24D5237556}" type="pres">
      <dgm:prSet presAssocID="{C9D576CD-F4B2-4FBB-8303-914D0E8BAD04}" presName="spacerL" presStyleCnt="0"/>
      <dgm:spPr/>
    </dgm:pt>
    <dgm:pt modelId="{FEEE8330-DC6F-412B-B98F-866D1A99C38A}" type="pres">
      <dgm:prSet presAssocID="{C9D576CD-F4B2-4FBB-8303-914D0E8BAD04}" presName="sibTrans" presStyleLbl="sibTrans2D1" presStyleIdx="4" presStyleCnt="5"/>
      <dgm:spPr/>
    </dgm:pt>
    <dgm:pt modelId="{93FA4338-CD4B-420E-A68E-37C3FA0E68DB}" type="pres">
      <dgm:prSet presAssocID="{C9D576CD-F4B2-4FBB-8303-914D0E8BAD04}" presName="spacerR" presStyleCnt="0"/>
      <dgm:spPr/>
    </dgm:pt>
    <dgm:pt modelId="{EB98B483-0111-48D2-858C-CDAC3DA41A3A}" type="pres">
      <dgm:prSet presAssocID="{2CC64618-66D8-4903-94D5-76D936F75A4E}" presName="node" presStyleLbl="node1" presStyleIdx="5" presStyleCnt="6">
        <dgm:presLayoutVars>
          <dgm:bulletEnabled val="1"/>
        </dgm:presLayoutVars>
      </dgm:prSet>
      <dgm:spPr/>
    </dgm:pt>
  </dgm:ptLst>
  <dgm:cxnLst>
    <dgm:cxn modelId="{99682315-9203-4C50-AA16-C2BCDE957CF5}" type="presOf" srcId="{A12216F0-D734-405C-8AE5-3D1EC73FCDA8}" destId="{542FBF94-93AB-415A-9B58-EEC027611B0A}" srcOrd="0" destOrd="0" presId="urn:microsoft.com/office/officeart/2005/8/layout/equation1"/>
    <dgm:cxn modelId="{90A40A17-2544-4533-BFEA-ECFC3BC2F352}" type="presOf" srcId="{C9D576CD-F4B2-4FBB-8303-914D0E8BAD04}" destId="{FEEE8330-DC6F-412B-B98F-866D1A99C38A}" srcOrd="0" destOrd="0" presId="urn:microsoft.com/office/officeart/2005/8/layout/equation1"/>
    <dgm:cxn modelId="{E32AD11D-A07F-4BB5-8355-81D0D3BA5623}" type="presOf" srcId="{0A873E56-4134-4ED9-88D8-8C09FF60C875}" destId="{CC4DB84E-6BAB-4942-96BE-1A75FDB5ACEC}" srcOrd="0" destOrd="0" presId="urn:microsoft.com/office/officeart/2005/8/layout/equation1"/>
    <dgm:cxn modelId="{CE8A0539-BA8F-4E53-846D-EE43F4E6890D}" srcId="{61787041-5986-4BEC-9299-62C9791B5132}" destId="{27247AA0-B43F-413E-BD89-4E4E76550ADE}" srcOrd="1" destOrd="0" parTransId="{5B7CEAE7-90FF-4138-B5FC-E87732E27C89}" sibTransId="{FE79D5D7-38A6-4681-87D5-55158213028F}"/>
    <dgm:cxn modelId="{1250935D-1794-476E-867B-266F66B1827F}" type="presOf" srcId="{75714782-9BA5-421B-B08B-38DCEA3F4DE7}" destId="{F368B111-D292-44D2-9440-C08CED18B685}" srcOrd="0" destOrd="0" presId="urn:microsoft.com/office/officeart/2005/8/layout/equation1"/>
    <dgm:cxn modelId="{511EE843-8F1B-4F4B-B928-2E88E5C01AC8}" type="presOf" srcId="{0E1A4A93-FFD1-4C03-9F4F-A0E678142360}" destId="{9E6BE9D8-6136-483A-8E0C-DC76ECD10A18}" srcOrd="0" destOrd="0" presId="urn:microsoft.com/office/officeart/2005/8/layout/equation1"/>
    <dgm:cxn modelId="{B53C4645-E015-45C4-BE8B-9F987DD28D88}" srcId="{61787041-5986-4BEC-9299-62C9791B5132}" destId="{0A873E56-4134-4ED9-88D8-8C09FF60C875}" srcOrd="4" destOrd="0" parTransId="{AF7EA5F2-2121-476D-9075-02DE462F5D9F}" sibTransId="{C9D576CD-F4B2-4FBB-8303-914D0E8BAD04}"/>
    <dgm:cxn modelId="{FD11EA4D-0749-431E-9DCB-CB2BE9FE6DE1}" type="presOf" srcId="{FE79D5D7-38A6-4681-87D5-55158213028F}" destId="{C34CB948-F9AF-45A7-AC75-DF0F626AFE1D}" srcOrd="0" destOrd="0" presId="urn:microsoft.com/office/officeart/2005/8/layout/equation1"/>
    <dgm:cxn modelId="{4D4D3487-C624-4CF6-9DFD-549134826741}" srcId="{61787041-5986-4BEC-9299-62C9791B5132}" destId="{2CC64618-66D8-4903-94D5-76D936F75A4E}" srcOrd="5" destOrd="0" parTransId="{BC751A62-4578-45C9-8F16-881B0FEE4287}" sibTransId="{FBD30EA6-305C-481B-90BF-D10D6418937B}"/>
    <dgm:cxn modelId="{856E768C-F1BD-434C-B5FB-C682DF8D3C9A}" srcId="{61787041-5986-4BEC-9299-62C9791B5132}" destId="{0E1A4A93-FFD1-4C03-9F4F-A0E678142360}" srcOrd="2" destOrd="0" parTransId="{3B15AF9A-1323-4555-9E2F-E3A24369D219}" sibTransId="{57B4A884-D965-4B0C-9671-88322EEE1E0B}"/>
    <dgm:cxn modelId="{783AAB9A-606C-405A-BD9A-E6B51ACE470F}" type="presOf" srcId="{27247AA0-B43F-413E-BD89-4E4E76550ADE}" destId="{A0341E3F-216E-4C27-94A7-8075BA06B28A}" srcOrd="0" destOrd="0" presId="urn:microsoft.com/office/officeart/2005/8/layout/equation1"/>
    <dgm:cxn modelId="{2A84659C-0634-4683-8B62-62EADC770CD9}" type="presOf" srcId="{57B4A884-D965-4B0C-9671-88322EEE1E0B}" destId="{D9660DC3-C311-409B-942B-1346ADFFB79F}" srcOrd="0" destOrd="0" presId="urn:microsoft.com/office/officeart/2005/8/layout/equation1"/>
    <dgm:cxn modelId="{79E625A7-3346-4A8A-9D01-652351B3D447}" type="presOf" srcId="{61787041-5986-4BEC-9299-62C9791B5132}" destId="{25678AD6-65BE-4AA7-AF5F-2F7DD85B4F50}" srcOrd="0" destOrd="0" presId="urn:microsoft.com/office/officeart/2005/8/layout/equation1"/>
    <dgm:cxn modelId="{5CA787BD-7C56-4617-B0D7-89205B4F673C}" srcId="{61787041-5986-4BEC-9299-62C9791B5132}" destId="{A12216F0-D734-405C-8AE5-3D1EC73FCDA8}" srcOrd="0" destOrd="0" parTransId="{3B2C0EA1-111B-4D47-8ACB-D601A4CE28D3}" sibTransId="{D0048165-2A45-4B88-8530-DA9B9A6606CB}"/>
    <dgm:cxn modelId="{760C0DC6-2D99-450D-AAC8-BC0CF560D801}" type="presOf" srcId="{D0048165-2A45-4B88-8530-DA9B9A6606CB}" destId="{D9B6E259-5A89-4E63-8BE8-0DF61C68DD66}" srcOrd="0" destOrd="0" presId="urn:microsoft.com/office/officeart/2005/8/layout/equation1"/>
    <dgm:cxn modelId="{71D7BCCA-B6F9-46C5-B244-98D24022A59D}" type="presOf" srcId="{2CC64618-66D8-4903-94D5-76D936F75A4E}" destId="{EB98B483-0111-48D2-858C-CDAC3DA41A3A}" srcOrd="0" destOrd="0" presId="urn:microsoft.com/office/officeart/2005/8/layout/equation1"/>
    <dgm:cxn modelId="{71BA84DA-D048-40A6-B9C0-7DC959011839}" type="presOf" srcId="{90DFB53C-CE93-4ACE-8728-0078D40CD6D3}" destId="{A077A136-0049-48B3-B76F-79D45960B298}" srcOrd="0" destOrd="0" presId="urn:microsoft.com/office/officeart/2005/8/layout/equation1"/>
    <dgm:cxn modelId="{922A4AE3-4C62-4037-9A07-6B720CE6F343}" srcId="{61787041-5986-4BEC-9299-62C9791B5132}" destId="{90DFB53C-CE93-4ACE-8728-0078D40CD6D3}" srcOrd="3" destOrd="0" parTransId="{11E67848-75D1-4C0D-896A-6B0B796910E8}" sibTransId="{75714782-9BA5-421B-B08B-38DCEA3F4DE7}"/>
    <dgm:cxn modelId="{14DB2814-C1A1-43F1-9F89-074A9BB0CAAF}" type="presParOf" srcId="{25678AD6-65BE-4AA7-AF5F-2F7DD85B4F50}" destId="{542FBF94-93AB-415A-9B58-EEC027611B0A}" srcOrd="0" destOrd="0" presId="urn:microsoft.com/office/officeart/2005/8/layout/equation1"/>
    <dgm:cxn modelId="{2A66B9B2-6587-4E7F-9148-72D1B3FA692E}" type="presParOf" srcId="{25678AD6-65BE-4AA7-AF5F-2F7DD85B4F50}" destId="{47A6463F-9A2B-4299-A46B-6E95D9C13181}" srcOrd="1" destOrd="0" presId="urn:microsoft.com/office/officeart/2005/8/layout/equation1"/>
    <dgm:cxn modelId="{3319EA13-7544-4878-A5CC-301FD3F43AD5}" type="presParOf" srcId="{25678AD6-65BE-4AA7-AF5F-2F7DD85B4F50}" destId="{D9B6E259-5A89-4E63-8BE8-0DF61C68DD66}" srcOrd="2" destOrd="0" presId="urn:microsoft.com/office/officeart/2005/8/layout/equation1"/>
    <dgm:cxn modelId="{BFA8C5DD-09A3-4730-9832-B12A1620FC3C}" type="presParOf" srcId="{25678AD6-65BE-4AA7-AF5F-2F7DD85B4F50}" destId="{0884E643-FEF9-451B-B0EE-ABAB25EF7840}" srcOrd="3" destOrd="0" presId="urn:microsoft.com/office/officeart/2005/8/layout/equation1"/>
    <dgm:cxn modelId="{54879428-017C-420A-AB9E-C3D07D182DF5}" type="presParOf" srcId="{25678AD6-65BE-4AA7-AF5F-2F7DD85B4F50}" destId="{A0341E3F-216E-4C27-94A7-8075BA06B28A}" srcOrd="4" destOrd="0" presId="urn:microsoft.com/office/officeart/2005/8/layout/equation1"/>
    <dgm:cxn modelId="{50CB6C90-9FC1-47AF-BD7B-AF64A53DFE32}" type="presParOf" srcId="{25678AD6-65BE-4AA7-AF5F-2F7DD85B4F50}" destId="{85BE3BFE-EA4E-43D3-B06D-3510E2E35F40}" srcOrd="5" destOrd="0" presId="urn:microsoft.com/office/officeart/2005/8/layout/equation1"/>
    <dgm:cxn modelId="{3FE4F701-8337-4D9D-A762-7E3ABC833B13}" type="presParOf" srcId="{25678AD6-65BE-4AA7-AF5F-2F7DD85B4F50}" destId="{C34CB948-F9AF-45A7-AC75-DF0F626AFE1D}" srcOrd="6" destOrd="0" presId="urn:microsoft.com/office/officeart/2005/8/layout/equation1"/>
    <dgm:cxn modelId="{FDF98E54-60BD-49BD-9C5E-7DDF98666D29}" type="presParOf" srcId="{25678AD6-65BE-4AA7-AF5F-2F7DD85B4F50}" destId="{CCFB3A37-FD5E-4136-8739-EDB9531D7FEB}" srcOrd="7" destOrd="0" presId="urn:microsoft.com/office/officeart/2005/8/layout/equation1"/>
    <dgm:cxn modelId="{1C4D2AEA-0047-4258-8EE9-368276613835}" type="presParOf" srcId="{25678AD6-65BE-4AA7-AF5F-2F7DD85B4F50}" destId="{9E6BE9D8-6136-483A-8E0C-DC76ECD10A18}" srcOrd="8" destOrd="0" presId="urn:microsoft.com/office/officeart/2005/8/layout/equation1"/>
    <dgm:cxn modelId="{185B3BE3-3506-4ECE-A0AA-AF1B11642777}" type="presParOf" srcId="{25678AD6-65BE-4AA7-AF5F-2F7DD85B4F50}" destId="{D6B7A946-75A1-4C59-955D-553C37E9D4D6}" srcOrd="9" destOrd="0" presId="urn:microsoft.com/office/officeart/2005/8/layout/equation1"/>
    <dgm:cxn modelId="{221FB2CD-A2D9-4A76-AED6-B5D273229EF0}" type="presParOf" srcId="{25678AD6-65BE-4AA7-AF5F-2F7DD85B4F50}" destId="{D9660DC3-C311-409B-942B-1346ADFFB79F}" srcOrd="10" destOrd="0" presId="urn:microsoft.com/office/officeart/2005/8/layout/equation1"/>
    <dgm:cxn modelId="{2243E9B2-C029-4899-AC0F-107476647F53}" type="presParOf" srcId="{25678AD6-65BE-4AA7-AF5F-2F7DD85B4F50}" destId="{A6F93081-8287-414D-98B5-05323715665B}" srcOrd="11" destOrd="0" presId="urn:microsoft.com/office/officeart/2005/8/layout/equation1"/>
    <dgm:cxn modelId="{66FE6B44-9929-4393-B058-FF3EE2C20ADC}" type="presParOf" srcId="{25678AD6-65BE-4AA7-AF5F-2F7DD85B4F50}" destId="{A077A136-0049-48B3-B76F-79D45960B298}" srcOrd="12" destOrd="0" presId="urn:microsoft.com/office/officeart/2005/8/layout/equation1"/>
    <dgm:cxn modelId="{25D40692-2786-4EFE-98CA-B34A8BFA7C44}" type="presParOf" srcId="{25678AD6-65BE-4AA7-AF5F-2F7DD85B4F50}" destId="{D3AA4D71-D046-4334-948B-02FA1EC776FE}" srcOrd="13" destOrd="0" presId="urn:microsoft.com/office/officeart/2005/8/layout/equation1"/>
    <dgm:cxn modelId="{21AB513A-EE07-4759-82E4-BB5722CB89F0}" type="presParOf" srcId="{25678AD6-65BE-4AA7-AF5F-2F7DD85B4F50}" destId="{F368B111-D292-44D2-9440-C08CED18B685}" srcOrd="14" destOrd="0" presId="urn:microsoft.com/office/officeart/2005/8/layout/equation1"/>
    <dgm:cxn modelId="{E5439911-7F81-4D50-80DA-64976E19DD8D}" type="presParOf" srcId="{25678AD6-65BE-4AA7-AF5F-2F7DD85B4F50}" destId="{82DFB9A0-AB26-43C0-B63E-6E87D580D365}" srcOrd="15" destOrd="0" presId="urn:microsoft.com/office/officeart/2005/8/layout/equation1"/>
    <dgm:cxn modelId="{5A06940A-5EDE-43BB-ACBA-7C2B8A6EA6FB}" type="presParOf" srcId="{25678AD6-65BE-4AA7-AF5F-2F7DD85B4F50}" destId="{CC4DB84E-6BAB-4942-96BE-1A75FDB5ACEC}" srcOrd="16" destOrd="0" presId="urn:microsoft.com/office/officeart/2005/8/layout/equation1"/>
    <dgm:cxn modelId="{F7C147BF-B868-46C4-B4FF-C9B12760C12B}" type="presParOf" srcId="{25678AD6-65BE-4AA7-AF5F-2F7DD85B4F50}" destId="{8CDEB986-1539-40A0-AF3D-1C24D5237556}" srcOrd="17" destOrd="0" presId="urn:microsoft.com/office/officeart/2005/8/layout/equation1"/>
    <dgm:cxn modelId="{1461CA9D-36DE-4921-A347-85AE7B693453}" type="presParOf" srcId="{25678AD6-65BE-4AA7-AF5F-2F7DD85B4F50}" destId="{FEEE8330-DC6F-412B-B98F-866D1A99C38A}" srcOrd="18" destOrd="0" presId="urn:microsoft.com/office/officeart/2005/8/layout/equation1"/>
    <dgm:cxn modelId="{F88CAD95-0A04-409A-A9BD-200CF9ADC67A}" type="presParOf" srcId="{25678AD6-65BE-4AA7-AF5F-2F7DD85B4F50}" destId="{93FA4338-CD4B-420E-A68E-37C3FA0E68DB}" srcOrd="19" destOrd="0" presId="urn:microsoft.com/office/officeart/2005/8/layout/equation1"/>
    <dgm:cxn modelId="{FA7222BA-B090-405C-A5E7-36F5AAF85BCE}" type="presParOf" srcId="{25678AD6-65BE-4AA7-AF5F-2F7DD85B4F50}" destId="{EB98B483-0111-48D2-858C-CDAC3DA41A3A}" srcOrd="20" destOrd="0" presId="urn:microsoft.com/office/officeart/2005/8/layout/equation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1FDF068-8348-4888-831E-A3543795A558}"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F4B6045D-4705-4920-92A0-54AA200B3677}">
      <dgm:prSet custT="1"/>
      <dgm:spPr/>
      <dgm:t>
        <a:bodyPr/>
        <a:lstStyle/>
        <a:p>
          <a:r>
            <a:rPr lang="es-MX" sz="1400">
              <a:latin typeface="+mj-lt"/>
            </a:rPr>
            <a:t>Un recurso turístico se define como los factores físicos y culturales que pueden desarrollarse o aprovecharse para el turismo, constituyendo la base para el desarrollo posterior como atractivos o atracciones. Estos recursos son la materia prima de futuras atracciones turísticas.</a:t>
          </a:r>
        </a:p>
      </dgm:t>
    </dgm:pt>
    <dgm:pt modelId="{39A0B5E6-4C27-4F42-9DE9-EE8D74AAD004}" type="parTrans" cxnId="{8F127B14-9F12-4288-9CA5-0FF890E90F6C}">
      <dgm:prSet/>
      <dgm:spPr/>
      <dgm:t>
        <a:bodyPr/>
        <a:lstStyle/>
        <a:p>
          <a:endParaRPr lang="es-MX" sz="1400">
            <a:latin typeface="+mj-lt"/>
          </a:endParaRPr>
        </a:p>
      </dgm:t>
    </dgm:pt>
    <dgm:pt modelId="{D36A4B92-6FBF-439D-AA72-77B43F8826B2}" type="sibTrans" cxnId="{8F127B14-9F12-4288-9CA5-0FF890E90F6C}">
      <dgm:prSet/>
      <dgm:spPr/>
      <dgm:t>
        <a:bodyPr/>
        <a:lstStyle/>
        <a:p>
          <a:endParaRPr lang="es-MX" sz="1400">
            <a:latin typeface="+mj-lt"/>
          </a:endParaRPr>
        </a:p>
      </dgm:t>
    </dgm:pt>
    <dgm:pt modelId="{947BFF5A-01C0-4ADE-AAB3-F1EDD83C3198}" type="pres">
      <dgm:prSet presAssocID="{51FDF068-8348-4888-831E-A3543795A558}" presName="linear" presStyleCnt="0">
        <dgm:presLayoutVars>
          <dgm:dir/>
          <dgm:resizeHandles val="exact"/>
        </dgm:presLayoutVars>
      </dgm:prSet>
      <dgm:spPr/>
    </dgm:pt>
    <dgm:pt modelId="{380F3994-6999-4C19-931B-BBA0CB375B46}" type="pres">
      <dgm:prSet presAssocID="{F4B6045D-4705-4920-92A0-54AA200B3677}" presName="comp" presStyleCnt="0"/>
      <dgm:spPr/>
    </dgm:pt>
    <dgm:pt modelId="{284441C1-7799-4B7C-9C2D-A3AD47A03298}" type="pres">
      <dgm:prSet presAssocID="{F4B6045D-4705-4920-92A0-54AA200B3677}" presName="box" presStyleLbl="node1" presStyleIdx="0" presStyleCnt="1"/>
      <dgm:spPr/>
    </dgm:pt>
    <dgm:pt modelId="{CD23320C-D480-4D96-A8A0-E49E6C5D6704}" type="pres">
      <dgm:prSet presAssocID="{F4B6045D-4705-4920-92A0-54AA200B3677}" presName="img" presStyleLbl="fgImgPlace1" presStyleIdx="0" presStyleCnt="1" custLinFactNeighborX="-6241"/>
      <dgm:spPr>
        <a:blipFill rotWithShape="1">
          <a:blip xmlns:r="http://schemas.openxmlformats.org/officeDocument/2006/relationships" r:embed="rId1"/>
          <a:srcRect/>
          <a:stretch>
            <a:fillRect l="-25000" r="-25000"/>
          </a:stretch>
        </a:blipFill>
      </dgm:spPr>
    </dgm:pt>
    <dgm:pt modelId="{BA476959-5577-4F4B-8520-F9CCE0D5898D}" type="pres">
      <dgm:prSet presAssocID="{F4B6045D-4705-4920-92A0-54AA200B3677}" presName="text" presStyleLbl="node1" presStyleIdx="0" presStyleCnt="1">
        <dgm:presLayoutVars>
          <dgm:bulletEnabled val="1"/>
        </dgm:presLayoutVars>
      </dgm:prSet>
      <dgm:spPr/>
    </dgm:pt>
  </dgm:ptLst>
  <dgm:cxnLst>
    <dgm:cxn modelId="{8F127B14-9F12-4288-9CA5-0FF890E90F6C}" srcId="{51FDF068-8348-4888-831E-A3543795A558}" destId="{F4B6045D-4705-4920-92A0-54AA200B3677}" srcOrd="0" destOrd="0" parTransId="{39A0B5E6-4C27-4F42-9DE9-EE8D74AAD004}" sibTransId="{D36A4B92-6FBF-439D-AA72-77B43F8826B2}"/>
    <dgm:cxn modelId="{07A31B62-740B-4121-9A31-742A4FA092DA}" type="presOf" srcId="{F4B6045D-4705-4920-92A0-54AA200B3677}" destId="{284441C1-7799-4B7C-9C2D-A3AD47A03298}" srcOrd="0" destOrd="0" presId="urn:microsoft.com/office/officeart/2005/8/layout/vList4"/>
    <dgm:cxn modelId="{97B5B959-778E-410E-A55C-6F7D98F86947}" type="presOf" srcId="{F4B6045D-4705-4920-92A0-54AA200B3677}" destId="{BA476959-5577-4F4B-8520-F9CCE0D5898D}" srcOrd="1" destOrd="0" presId="urn:microsoft.com/office/officeart/2005/8/layout/vList4"/>
    <dgm:cxn modelId="{0964CD5A-858C-4362-A6E9-291F88F306B1}" type="presOf" srcId="{51FDF068-8348-4888-831E-A3543795A558}" destId="{947BFF5A-01C0-4ADE-AAB3-F1EDD83C3198}" srcOrd="0" destOrd="0" presId="urn:microsoft.com/office/officeart/2005/8/layout/vList4"/>
    <dgm:cxn modelId="{F3B62089-93EB-4560-A32C-969700B1B81D}" type="presParOf" srcId="{947BFF5A-01C0-4ADE-AAB3-F1EDD83C3198}" destId="{380F3994-6999-4C19-931B-BBA0CB375B46}" srcOrd="0" destOrd="0" presId="urn:microsoft.com/office/officeart/2005/8/layout/vList4"/>
    <dgm:cxn modelId="{9D2A7BA6-6445-4C5A-9772-EC84D838610F}" type="presParOf" srcId="{380F3994-6999-4C19-931B-BBA0CB375B46}" destId="{284441C1-7799-4B7C-9C2D-A3AD47A03298}" srcOrd="0" destOrd="0" presId="urn:microsoft.com/office/officeart/2005/8/layout/vList4"/>
    <dgm:cxn modelId="{F4E047A3-A77B-4D66-B872-724661FA23D3}" type="presParOf" srcId="{380F3994-6999-4C19-931B-BBA0CB375B46}" destId="{CD23320C-D480-4D96-A8A0-E49E6C5D6704}" srcOrd="1" destOrd="0" presId="urn:microsoft.com/office/officeart/2005/8/layout/vList4"/>
    <dgm:cxn modelId="{0540E010-FCA8-4886-A0CC-32A43895DD28}" type="presParOf" srcId="{380F3994-6999-4C19-931B-BBA0CB375B46}" destId="{BA476959-5577-4F4B-8520-F9CCE0D5898D}" srcOrd="2" destOrd="0" presId="urn:microsoft.com/office/officeart/2005/8/layout/vList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8A01CFB-F1FD-4F6F-BBC6-D4EAD0689E5C}" type="doc">
      <dgm:prSet loTypeId="urn:microsoft.com/office/officeart/2009/3/layout/SnapshotPictureList" loCatId="picture" qsTypeId="urn:microsoft.com/office/officeart/2005/8/quickstyle/simple1" qsCatId="simple" csTypeId="urn:microsoft.com/office/officeart/2005/8/colors/accent1_2" csCatId="accent1" phldr="1"/>
      <dgm:spPr/>
      <dgm:t>
        <a:bodyPr/>
        <a:lstStyle/>
        <a:p>
          <a:endParaRPr lang="es-MX"/>
        </a:p>
      </dgm:t>
    </dgm:pt>
    <dgm:pt modelId="{F16DA66C-0C40-4BAD-8013-0CFF8A617F02}">
      <dgm:prSet/>
      <dgm:spPr/>
      <dgm:t>
        <a:bodyPr/>
        <a:lstStyle/>
        <a:p>
          <a:r>
            <a:rPr lang="es-MX" b="1" dirty="0">
              <a:latin typeface="+mj-lt"/>
            </a:rPr>
            <a:t>Argentina</a:t>
          </a:r>
          <a:endParaRPr lang="es-MX" dirty="0">
            <a:latin typeface="+mj-lt"/>
          </a:endParaRPr>
        </a:p>
      </dgm:t>
    </dgm:pt>
    <dgm:pt modelId="{A5D01853-007D-4812-9E31-6D21F9D3CB7B}" type="parTrans" cxnId="{1723C07A-F0E1-4A4A-88BB-E408BFC3016B}">
      <dgm:prSet/>
      <dgm:spPr/>
      <dgm:t>
        <a:bodyPr/>
        <a:lstStyle/>
        <a:p>
          <a:endParaRPr lang="es-MX">
            <a:latin typeface="+mj-lt"/>
          </a:endParaRPr>
        </a:p>
      </dgm:t>
    </dgm:pt>
    <dgm:pt modelId="{8B907A32-789A-4107-8BE1-DC04D7F0CE5B}" type="sibTrans" cxnId="{1723C07A-F0E1-4A4A-88BB-E408BFC3016B}">
      <dgm:prSet/>
      <dgm:spPr/>
      <dgm:t>
        <a:bodyPr/>
        <a:lstStyle/>
        <a:p>
          <a:endParaRPr lang="es-MX">
            <a:latin typeface="+mj-lt"/>
          </a:endParaRPr>
        </a:p>
      </dgm:t>
    </dgm:pt>
    <dgm:pt modelId="{EEE036C4-D552-4A1E-99BB-39D1E26ED312}">
      <dgm:prSet/>
      <dgm:spPr/>
      <dgm:t>
        <a:bodyPr/>
        <a:lstStyle/>
        <a:p>
          <a:pPr>
            <a:buFont typeface="Arial" panose="020B0604020202020204" pitchFamily="34" charset="0"/>
            <a:buChar char="•"/>
          </a:pPr>
          <a:r>
            <a:rPr lang="es-MX" b="1">
              <a:latin typeface="+mj-lt"/>
            </a:rPr>
            <a:t>Patrimonio histórico y museos</a:t>
          </a:r>
          <a:endParaRPr lang="es-MX">
            <a:latin typeface="+mj-lt"/>
          </a:endParaRPr>
        </a:p>
      </dgm:t>
    </dgm:pt>
    <dgm:pt modelId="{AC85A6A6-36AA-4630-A5D0-24E61CE2C754}" type="parTrans" cxnId="{2F40CC47-FE16-48C3-ACD0-3979235991BC}">
      <dgm:prSet/>
      <dgm:spPr/>
      <dgm:t>
        <a:bodyPr/>
        <a:lstStyle/>
        <a:p>
          <a:endParaRPr lang="es-MX">
            <a:latin typeface="+mj-lt"/>
          </a:endParaRPr>
        </a:p>
      </dgm:t>
    </dgm:pt>
    <dgm:pt modelId="{8707E496-7A90-4369-918D-58EAB7BFF961}" type="sibTrans" cxnId="{2F40CC47-FE16-48C3-ACD0-3979235991BC}">
      <dgm:prSet/>
      <dgm:spPr/>
      <dgm:t>
        <a:bodyPr/>
        <a:lstStyle/>
        <a:p>
          <a:endParaRPr lang="es-MX">
            <a:latin typeface="+mj-lt"/>
          </a:endParaRPr>
        </a:p>
      </dgm:t>
    </dgm:pt>
    <dgm:pt modelId="{15B9CC8A-4B2F-4616-A2E2-02441CDDC792}">
      <dgm:prSet/>
      <dgm:spPr/>
      <dgm:t>
        <a:bodyPr/>
        <a:lstStyle/>
        <a:p>
          <a:pPr>
            <a:buFont typeface="Arial" panose="020B0604020202020204" pitchFamily="34" charset="0"/>
            <a:buChar char="•"/>
          </a:pPr>
          <a:r>
            <a:rPr lang="es-MX" b="1">
              <a:latin typeface="+mj-lt"/>
            </a:rPr>
            <a:t>Folklore y manifestaciones de la cultura tradicional</a:t>
          </a:r>
          <a:endParaRPr lang="es-MX">
            <a:latin typeface="+mj-lt"/>
          </a:endParaRPr>
        </a:p>
      </dgm:t>
    </dgm:pt>
    <dgm:pt modelId="{EDE64AAA-4DB8-43D3-A90D-72497446562A}" type="parTrans" cxnId="{72835DB9-38AC-4636-91FF-EDE5A80E612E}">
      <dgm:prSet/>
      <dgm:spPr/>
      <dgm:t>
        <a:bodyPr/>
        <a:lstStyle/>
        <a:p>
          <a:endParaRPr lang="es-MX">
            <a:latin typeface="+mj-lt"/>
          </a:endParaRPr>
        </a:p>
      </dgm:t>
    </dgm:pt>
    <dgm:pt modelId="{5873B72B-165F-4000-8BA1-CC74692412D0}" type="sibTrans" cxnId="{72835DB9-38AC-4636-91FF-EDE5A80E612E}">
      <dgm:prSet/>
      <dgm:spPr/>
      <dgm:t>
        <a:bodyPr/>
        <a:lstStyle/>
        <a:p>
          <a:endParaRPr lang="es-MX">
            <a:latin typeface="+mj-lt"/>
          </a:endParaRPr>
        </a:p>
      </dgm:t>
    </dgm:pt>
    <dgm:pt modelId="{AFBFDDE5-1BE6-4250-BEA6-242612081FA4}">
      <dgm:prSet/>
      <dgm:spPr/>
      <dgm:t>
        <a:bodyPr/>
        <a:lstStyle/>
        <a:p>
          <a:pPr>
            <a:buFont typeface="Arial" panose="020B0604020202020204" pitchFamily="34" charset="0"/>
            <a:buChar char="•"/>
          </a:pPr>
          <a:r>
            <a:rPr lang="es-MX" b="1" dirty="0">
              <a:latin typeface="+mj-lt"/>
            </a:rPr>
            <a:t>Realizaciones técnicas o artísticas contemporáneas</a:t>
          </a:r>
          <a:endParaRPr lang="es-MX" dirty="0">
            <a:latin typeface="+mj-lt"/>
          </a:endParaRPr>
        </a:p>
      </dgm:t>
    </dgm:pt>
    <dgm:pt modelId="{FC197C03-BA26-4018-A389-FD2F1CF91C97}" type="parTrans" cxnId="{A4A1FFD1-C22B-45C1-801F-E5B12B4DDDC9}">
      <dgm:prSet/>
      <dgm:spPr/>
      <dgm:t>
        <a:bodyPr/>
        <a:lstStyle/>
        <a:p>
          <a:endParaRPr lang="es-MX">
            <a:latin typeface="+mj-lt"/>
          </a:endParaRPr>
        </a:p>
      </dgm:t>
    </dgm:pt>
    <dgm:pt modelId="{74776C18-0B73-4E14-8659-C0614811ACA0}" type="sibTrans" cxnId="{A4A1FFD1-C22B-45C1-801F-E5B12B4DDDC9}">
      <dgm:prSet/>
      <dgm:spPr/>
      <dgm:t>
        <a:bodyPr/>
        <a:lstStyle/>
        <a:p>
          <a:endParaRPr lang="es-MX">
            <a:latin typeface="+mj-lt"/>
          </a:endParaRPr>
        </a:p>
      </dgm:t>
    </dgm:pt>
    <dgm:pt modelId="{7F1880DE-7A22-482D-9E06-C11CD0CF867C}">
      <dgm:prSet/>
      <dgm:spPr/>
      <dgm:t>
        <a:bodyPr/>
        <a:lstStyle/>
        <a:p>
          <a:pPr>
            <a:buFont typeface="Arial" panose="020B0604020202020204" pitchFamily="34" charset="0"/>
            <a:buChar char="•"/>
          </a:pPr>
          <a:r>
            <a:rPr lang="es-MX" b="1" dirty="0">
              <a:latin typeface="+mj-lt"/>
            </a:rPr>
            <a:t>Acontecimientos programados y manifestaciones culturales contemporáneas</a:t>
          </a:r>
          <a:endParaRPr lang="es-MX" dirty="0">
            <a:latin typeface="+mj-lt"/>
          </a:endParaRPr>
        </a:p>
      </dgm:t>
    </dgm:pt>
    <dgm:pt modelId="{221D3D32-7B07-4699-9F01-8573BFE87770}" type="parTrans" cxnId="{E72DB959-201D-4A7B-AF74-1126E036A0DA}">
      <dgm:prSet/>
      <dgm:spPr/>
      <dgm:t>
        <a:bodyPr/>
        <a:lstStyle/>
        <a:p>
          <a:endParaRPr lang="es-MX">
            <a:latin typeface="+mj-lt"/>
          </a:endParaRPr>
        </a:p>
      </dgm:t>
    </dgm:pt>
    <dgm:pt modelId="{B7340A1B-A5BD-457A-80FE-F4356200DE17}" type="sibTrans" cxnId="{E72DB959-201D-4A7B-AF74-1126E036A0DA}">
      <dgm:prSet/>
      <dgm:spPr/>
      <dgm:t>
        <a:bodyPr/>
        <a:lstStyle/>
        <a:p>
          <a:endParaRPr lang="es-MX">
            <a:latin typeface="+mj-lt"/>
          </a:endParaRPr>
        </a:p>
      </dgm:t>
    </dgm:pt>
    <dgm:pt modelId="{237D7124-9B47-4506-9A31-4B72EDD3D6A5}">
      <dgm:prSet/>
      <dgm:spPr/>
      <dgm:t>
        <a:bodyPr/>
        <a:lstStyle/>
        <a:p>
          <a:pPr>
            <a:buFont typeface="Arial" panose="020B0604020202020204" pitchFamily="34" charset="0"/>
            <a:buChar char="•"/>
          </a:pPr>
          <a:r>
            <a:rPr lang="es-MX" b="1">
              <a:latin typeface="+mj-lt"/>
            </a:rPr>
            <a:t>Atractivos naturales</a:t>
          </a:r>
          <a:endParaRPr lang="es-MX" dirty="0">
            <a:latin typeface="+mj-lt"/>
          </a:endParaRPr>
        </a:p>
      </dgm:t>
    </dgm:pt>
    <dgm:pt modelId="{4B13883A-BEB3-4B8E-83FC-33B48BD0B71C}" type="parTrans" cxnId="{1D93F17F-F553-4551-8F25-943898B6493E}">
      <dgm:prSet/>
      <dgm:spPr/>
      <dgm:t>
        <a:bodyPr/>
        <a:lstStyle/>
        <a:p>
          <a:endParaRPr lang="es-MX">
            <a:latin typeface="+mj-lt"/>
          </a:endParaRPr>
        </a:p>
      </dgm:t>
    </dgm:pt>
    <dgm:pt modelId="{6F271EE1-95C4-4212-9189-0A8785C7219E}" type="sibTrans" cxnId="{1D93F17F-F553-4551-8F25-943898B6493E}">
      <dgm:prSet/>
      <dgm:spPr/>
      <dgm:t>
        <a:bodyPr/>
        <a:lstStyle/>
        <a:p>
          <a:endParaRPr lang="es-MX">
            <a:latin typeface="+mj-lt"/>
          </a:endParaRPr>
        </a:p>
      </dgm:t>
    </dgm:pt>
    <dgm:pt modelId="{11123737-D33B-4DF9-A349-8B1DD953522C}" type="pres">
      <dgm:prSet presAssocID="{C8A01CFB-F1FD-4F6F-BBC6-D4EAD0689E5C}" presName="Name0" presStyleCnt="0">
        <dgm:presLayoutVars>
          <dgm:chMax/>
          <dgm:chPref/>
          <dgm:dir/>
          <dgm:animLvl val="lvl"/>
        </dgm:presLayoutVars>
      </dgm:prSet>
      <dgm:spPr/>
    </dgm:pt>
    <dgm:pt modelId="{C23D2D31-53DE-484E-A928-D65845C98EA4}" type="pres">
      <dgm:prSet presAssocID="{F16DA66C-0C40-4BAD-8013-0CFF8A617F02}" presName="composite" presStyleCnt="0"/>
      <dgm:spPr/>
    </dgm:pt>
    <dgm:pt modelId="{5BF80FC6-FB46-4210-9D56-1ABBD79F7AC8}" type="pres">
      <dgm:prSet presAssocID="{F16DA66C-0C40-4BAD-8013-0CFF8A617F02}" presName="ParentAccentShape" presStyleLbl="trBgShp" presStyleIdx="0" presStyleCnt="2"/>
      <dgm:spPr/>
    </dgm:pt>
    <dgm:pt modelId="{1A349D49-497A-484C-B1C4-5D4FD666E5A3}" type="pres">
      <dgm:prSet presAssocID="{F16DA66C-0C40-4BAD-8013-0CFF8A617F02}" presName="ParentText" presStyleLbl="revTx" presStyleIdx="0" presStyleCnt="2">
        <dgm:presLayoutVars>
          <dgm:chMax val="1"/>
          <dgm:chPref val="1"/>
          <dgm:bulletEnabled val="1"/>
        </dgm:presLayoutVars>
      </dgm:prSet>
      <dgm:spPr/>
    </dgm:pt>
    <dgm:pt modelId="{BB598CB6-0659-4C66-9AD4-9DEFEDE82CCE}" type="pres">
      <dgm:prSet presAssocID="{F16DA66C-0C40-4BAD-8013-0CFF8A617F02}" presName="ChildText" presStyleLbl="revTx" presStyleIdx="1" presStyleCnt="2">
        <dgm:presLayoutVars>
          <dgm:chMax val="0"/>
          <dgm:chPref val="0"/>
        </dgm:presLayoutVars>
      </dgm:prSet>
      <dgm:spPr/>
    </dgm:pt>
    <dgm:pt modelId="{2F63E548-4B35-4D4E-9EE8-2524768C7530}" type="pres">
      <dgm:prSet presAssocID="{F16DA66C-0C40-4BAD-8013-0CFF8A617F02}" presName="ChildAccentShape" presStyleLbl="trBgShp" presStyleIdx="1" presStyleCnt="2"/>
      <dgm:spPr/>
    </dgm:pt>
    <dgm:pt modelId="{78211E9A-D1A7-4D08-93CB-3A51445DFAEC}" type="pres">
      <dgm:prSet presAssocID="{F16DA66C-0C40-4BAD-8013-0CFF8A617F02}" presName="Image" presStyleLbl="alignImgPlace1" presStyleIdx="0" presStyleCnt="1"/>
      <dgm:spPr>
        <a:blipFill rotWithShape="1">
          <a:blip xmlns:r="http://schemas.openxmlformats.org/officeDocument/2006/relationships" r:embed="rId1"/>
          <a:srcRect/>
          <a:stretch>
            <a:fillRect l="-2000" r="-2000"/>
          </a:stretch>
        </a:blipFill>
      </dgm:spPr>
    </dgm:pt>
  </dgm:ptLst>
  <dgm:cxnLst>
    <dgm:cxn modelId="{959AEB29-4575-47F4-A199-EF419160A6C2}" type="presOf" srcId="{7F1880DE-7A22-482D-9E06-C11CD0CF867C}" destId="{BB598CB6-0659-4C66-9AD4-9DEFEDE82CCE}" srcOrd="0" destOrd="4" presId="urn:microsoft.com/office/officeart/2009/3/layout/SnapshotPictureList"/>
    <dgm:cxn modelId="{2F40CC47-FE16-48C3-ACD0-3979235991BC}" srcId="{F16DA66C-0C40-4BAD-8013-0CFF8A617F02}" destId="{EEE036C4-D552-4A1E-99BB-39D1E26ED312}" srcOrd="1" destOrd="0" parTransId="{AC85A6A6-36AA-4630-A5D0-24E61CE2C754}" sibTransId="{8707E496-7A90-4369-918D-58EAB7BFF961}"/>
    <dgm:cxn modelId="{E72DB959-201D-4A7B-AF74-1126E036A0DA}" srcId="{F16DA66C-0C40-4BAD-8013-0CFF8A617F02}" destId="{7F1880DE-7A22-482D-9E06-C11CD0CF867C}" srcOrd="4" destOrd="0" parTransId="{221D3D32-7B07-4699-9F01-8573BFE87770}" sibTransId="{B7340A1B-A5BD-457A-80FE-F4356200DE17}"/>
    <dgm:cxn modelId="{1723C07A-F0E1-4A4A-88BB-E408BFC3016B}" srcId="{C8A01CFB-F1FD-4F6F-BBC6-D4EAD0689E5C}" destId="{F16DA66C-0C40-4BAD-8013-0CFF8A617F02}" srcOrd="0" destOrd="0" parTransId="{A5D01853-007D-4812-9E31-6D21F9D3CB7B}" sibTransId="{8B907A32-789A-4107-8BE1-DC04D7F0CE5B}"/>
    <dgm:cxn modelId="{1D93F17F-F553-4551-8F25-943898B6493E}" srcId="{F16DA66C-0C40-4BAD-8013-0CFF8A617F02}" destId="{237D7124-9B47-4506-9A31-4B72EDD3D6A5}" srcOrd="0" destOrd="0" parTransId="{4B13883A-BEB3-4B8E-83FC-33B48BD0B71C}" sibTransId="{6F271EE1-95C4-4212-9189-0A8785C7219E}"/>
    <dgm:cxn modelId="{8C77BA91-489B-4C58-9637-10534BE90806}" type="presOf" srcId="{15B9CC8A-4B2F-4616-A2E2-02441CDDC792}" destId="{BB598CB6-0659-4C66-9AD4-9DEFEDE82CCE}" srcOrd="0" destOrd="2" presId="urn:microsoft.com/office/officeart/2009/3/layout/SnapshotPictureList"/>
    <dgm:cxn modelId="{99557094-CE76-4A81-99AB-81739CAEA2A0}" type="presOf" srcId="{F16DA66C-0C40-4BAD-8013-0CFF8A617F02}" destId="{1A349D49-497A-484C-B1C4-5D4FD666E5A3}" srcOrd="0" destOrd="0" presId="urn:microsoft.com/office/officeart/2009/3/layout/SnapshotPictureList"/>
    <dgm:cxn modelId="{E911E199-2436-43CB-8EDF-2335240E506B}" type="presOf" srcId="{237D7124-9B47-4506-9A31-4B72EDD3D6A5}" destId="{BB598CB6-0659-4C66-9AD4-9DEFEDE82CCE}" srcOrd="0" destOrd="0" presId="urn:microsoft.com/office/officeart/2009/3/layout/SnapshotPictureList"/>
    <dgm:cxn modelId="{72835DB9-38AC-4636-91FF-EDE5A80E612E}" srcId="{F16DA66C-0C40-4BAD-8013-0CFF8A617F02}" destId="{15B9CC8A-4B2F-4616-A2E2-02441CDDC792}" srcOrd="2" destOrd="0" parTransId="{EDE64AAA-4DB8-43D3-A90D-72497446562A}" sibTransId="{5873B72B-165F-4000-8BA1-CC74692412D0}"/>
    <dgm:cxn modelId="{016A74CA-733E-443D-97D2-34968BB9DB2D}" type="presOf" srcId="{C8A01CFB-F1FD-4F6F-BBC6-D4EAD0689E5C}" destId="{11123737-D33B-4DF9-A349-8B1DD953522C}" srcOrd="0" destOrd="0" presId="urn:microsoft.com/office/officeart/2009/3/layout/SnapshotPictureList"/>
    <dgm:cxn modelId="{A0E384CE-7C65-4EE6-A718-862FBC150275}" type="presOf" srcId="{EEE036C4-D552-4A1E-99BB-39D1E26ED312}" destId="{BB598CB6-0659-4C66-9AD4-9DEFEDE82CCE}" srcOrd="0" destOrd="1" presId="urn:microsoft.com/office/officeart/2009/3/layout/SnapshotPictureList"/>
    <dgm:cxn modelId="{A4A1FFD1-C22B-45C1-801F-E5B12B4DDDC9}" srcId="{F16DA66C-0C40-4BAD-8013-0CFF8A617F02}" destId="{AFBFDDE5-1BE6-4250-BEA6-242612081FA4}" srcOrd="3" destOrd="0" parTransId="{FC197C03-BA26-4018-A389-FD2F1CF91C97}" sibTransId="{74776C18-0B73-4E14-8659-C0614811ACA0}"/>
    <dgm:cxn modelId="{2F0CD5E2-1A66-4122-A50C-3762CD24ED68}" type="presOf" srcId="{AFBFDDE5-1BE6-4250-BEA6-242612081FA4}" destId="{BB598CB6-0659-4C66-9AD4-9DEFEDE82CCE}" srcOrd="0" destOrd="3" presId="urn:microsoft.com/office/officeart/2009/3/layout/SnapshotPictureList"/>
    <dgm:cxn modelId="{63F64901-9FCF-4323-B09F-B93513A9667C}" type="presParOf" srcId="{11123737-D33B-4DF9-A349-8B1DD953522C}" destId="{C23D2D31-53DE-484E-A928-D65845C98EA4}" srcOrd="0" destOrd="0" presId="urn:microsoft.com/office/officeart/2009/3/layout/SnapshotPictureList"/>
    <dgm:cxn modelId="{01E9CC28-1A16-4A93-B1DF-FB8ACD57599D}" type="presParOf" srcId="{C23D2D31-53DE-484E-A928-D65845C98EA4}" destId="{5BF80FC6-FB46-4210-9D56-1ABBD79F7AC8}" srcOrd="0" destOrd="0" presId="urn:microsoft.com/office/officeart/2009/3/layout/SnapshotPictureList"/>
    <dgm:cxn modelId="{D6E29490-F783-4A8C-979B-F83D0170BFB4}" type="presParOf" srcId="{C23D2D31-53DE-484E-A928-D65845C98EA4}" destId="{1A349D49-497A-484C-B1C4-5D4FD666E5A3}" srcOrd="1" destOrd="0" presId="urn:microsoft.com/office/officeart/2009/3/layout/SnapshotPictureList"/>
    <dgm:cxn modelId="{F4B944E0-DED5-4A9C-B5A8-2E2D40BA6CF9}" type="presParOf" srcId="{C23D2D31-53DE-484E-A928-D65845C98EA4}" destId="{BB598CB6-0659-4C66-9AD4-9DEFEDE82CCE}" srcOrd="2" destOrd="0" presId="urn:microsoft.com/office/officeart/2009/3/layout/SnapshotPictureList"/>
    <dgm:cxn modelId="{9A361E20-FE59-43E4-AA75-664E40AFCC09}" type="presParOf" srcId="{C23D2D31-53DE-484E-A928-D65845C98EA4}" destId="{2F63E548-4B35-4D4E-9EE8-2524768C7530}" srcOrd="3" destOrd="0" presId="urn:microsoft.com/office/officeart/2009/3/layout/SnapshotPictureList"/>
    <dgm:cxn modelId="{B33C8072-3C36-4419-961C-702379511174}" type="presParOf" srcId="{C23D2D31-53DE-484E-A928-D65845C98EA4}" destId="{78211E9A-D1A7-4D08-93CB-3A51445DFAEC}" srcOrd="4" destOrd="0" presId="urn:microsoft.com/office/officeart/2009/3/layout/SnapshotPictureList"/>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AF2F8C94-0633-49AE-BF33-A842DC585418}" type="doc">
      <dgm:prSet loTypeId="urn:microsoft.com/office/officeart/2008/layout/VerticalCurvedList" loCatId="list" qsTypeId="urn:microsoft.com/office/officeart/2005/8/quickstyle/simple1" qsCatId="simple" csTypeId="urn:microsoft.com/office/officeart/2005/8/colors/colorful1" csCatId="colorful" phldr="1"/>
      <dgm:spPr/>
      <dgm:t>
        <a:bodyPr/>
        <a:lstStyle/>
        <a:p>
          <a:endParaRPr lang="es-MX"/>
        </a:p>
      </dgm:t>
    </dgm:pt>
    <dgm:pt modelId="{7A4530DD-19EB-47CB-8415-BA1FD9539133}">
      <dgm:prSet/>
      <dgm:spPr/>
      <dgm:t>
        <a:bodyPr/>
        <a:lstStyle/>
        <a:p>
          <a:r>
            <a:rPr lang="es-CO">
              <a:latin typeface="+mj-lt"/>
            </a:rPr>
            <a:t>La ubicación del alojamiento.</a:t>
          </a:r>
          <a:endParaRPr lang="es-MX">
            <a:latin typeface="+mj-lt"/>
          </a:endParaRPr>
        </a:p>
      </dgm:t>
    </dgm:pt>
    <dgm:pt modelId="{212553D3-3FB2-4773-B921-8787B4B7B2AD}" type="parTrans" cxnId="{E41C9E94-0091-491D-81F1-A7CAC5675BBD}">
      <dgm:prSet/>
      <dgm:spPr/>
      <dgm:t>
        <a:bodyPr/>
        <a:lstStyle/>
        <a:p>
          <a:endParaRPr lang="es-MX">
            <a:latin typeface="+mj-lt"/>
          </a:endParaRPr>
        </a:p>
      </dgm:t>
    </dgm:pt>
    <dgm:pt modelId="{A158A37E-51ED-40D7-8DF8-52ED2392930F}" type="sibTrans" cxnId="{E41C9E94-0091-491D-81F1-A7CAC5675BBD}">
      <dgm:prSet/>
      <dgm:spPr/>
      <dgm:t>
        <a:bodyPr/>
        <a:lstStyle/>
        <a:p>
          <a:endParaRPr lang="es-MX">
            <a:latin typeface="+mj-lt"/>
          </a:endParaRPr>
        </a:p>
      </dgm:t>
    </dgm:pt>
    <dgm:pt modelId="{9CC29910-5CD3-4C91-BA6E-10521E5EE2D7}">
      <dgm:prSet/>
      <dgm:spPr/>
      <dgm:t>
        <a:bodyPr/>
        <a:lstStyle/>
        <a:p>
          <a:r>
            <a:rPr lang="es-CO">
              <a:latin typeface="+mj-lt"/>
            </a:rPr>
            <a:t>La interacción del alojamiento con los recursos naturales y culturales del entorno.</a:t>
          </a:r>
          <a:endParaRPr lang="es-MX">
            <a:latin typeface="+mj-lt"/>
          </a:endParaRPr>
        </a:p>
      </dgm:t>
    </dgm:pt>
    <dgm:pt modelId="{630928C1-7FF3-43DF-BD0E-9CF9B630076C}" type="parTrans" cxnId="{B48BC394-9446-4E22-A865-BF09437CEAC2}">
      <dgm:prSet/>
      <dgm:spPr/>
      <dgm:t>
        <a:bodyPr/>
        <a:lstStyle/>
        <a:p>
          <a:endParaRPr lang="es-MX">
            <a:latin typeface="+mj-lt"/>
          </a:endParaRPr>
        </a:p>
      </dgm:t>
    </dgm:pt>
    <dgm:pt modelId="{2AA1EDC6-994E-4618-9628-9051961EDAE6}" type="sibTrans" cxnId="{B48BC394-9446-4E22-A865-BF09437CEAC2}">
      <dgm:prSet/>
      <dgm:spPr/>
      <dgm:t>
        <a:bodyPr/>
        <a:lstStyle/>
        <a:p>
          <a:endParaRPr lang="es-MX">
            <a:latin typeface="+mj-lt"/>
          </a:endParaRPr>
        </a:p>
      </dgm:t>
    </dgm:pt>
    <dgm:pt modelId="{7BA51F4D-8D5C-4864-AEAB-FF5AA494AA05}">
      <dgm:prSet/>
      <dgm:spPr/>
      <dgm:t>
        <a:bodyPr/>
        <a:lstStyle/>
        <a:p>
          <a:r>
            <a:rPr lang="es-CO">
              <a:latin typeface="+mj-lt"/>
            </a:rPr>
            <a:t>El tipo de construcción, preferiblemente con una arquitectura tradicional de la región.</a:t>
          </a:r>
          <a:endParaRPr lang="es-MX">
            <a:latin typeface="+mj-lt"/>
          </a:endParaRPr>
        </a:p>
      </dgm:t>
    </dgm:pt>
    <dgm:pt modelId="{2FEBD112-5039-4F31-A2D6-BDF57342CC34}" type="parTrans" cxnId="{CBE4EAA0-9735-4646-B4FD-8B8F01CBE572}">
      <dgm:prSet/>
      <dgm:spPr/>
      <dgm:t>
        <a:bodyPr/>
        <a:lstStyle/>
        <a:p>
          <a:endParaRPr lang="es-MX">
            <a:latin typeface="+mj-lt"/>
          </a:endParaRPr>
        </a:p>
      </dgm:t>
    </dgm:pt>
    <dgm:pt modelId="{278793D3-5789-469C-BC7B-379FA6A4E0B4}" type="sibTrans" cxnId="{CBE4EAA0-9735-4646-B4FD-8B8F01CBE572}">
      <dgm:prSet/>
      <dgm:spPr/>
      <dgm:t>
        <a:bodyPr/>
        <a:lstStyle/>
        <a:p>
          <a:endParaRPr lang="es-MX">
            <a:latin typeface="+mj-lt"/>
          </a:endParaRPr>
        </a:p>
      </dgm:t>
    </dgm:pt>
    <dgm:pt modelId="{E374A44E-F4D0-4E7B-9C5E-3171F789C6E7}">
      <dgm:prSet/>
      <dgm:spPr/>
      <dgm:t>
        <a:bodyPr/>
        <a:lstStyle/>
        <a:p>
          <a:r>
            <a:rPr lang="es-CO">
              <a:latin typeface="+mj-lt"/>
            </a:rPr>
            <a:t>Las diferentes alternativas de acceso al alojamiento.</a:t>
          </a:r>
          <a:endParaRPr lang="es-MX">
            <a:latin typeface="+mj-lt"/>
          </a:endParaRPr>
        </a:p>
      </dgm:t>
    </dgm:pt>
    <dgm:pt modelId="{48D2EBB2-5040-4587-B122-1651FC789CD4}" type="parTrans" cxnId="{D578BCC2-CB1F-42A6-B8E4-1DD4DD74E4B2}">
      <dgm:prSet/>
      <dgm:spPr/>
      <dgm:t>
        <a:bodyPr/>
        <a:lstStyle/>
        <a:p>
          <a:endParaRPr lang="es-MX">
            <a:latin typeface="+mj-lt"/>
          </a:endParaRPr>
        </a:p>
      </dgm:t>
    </dgm:pt>
    <dgm:pt modelId="{B2ABFE8E-1A2C-400E-8B1F-63531E161F0A}" type="sibTrans" cxnId="{D578BCC2-CB1F-42A6-B8E4-1DD4DD74E4B2}">
      <dgm:prSet/>
      <dgm:spPr/>
      <dgm:t>
        <a:bodyPr/>
        <a:lstStyle/>
        <a:p>
          <a:endParaRPr lang="es-MX">
            <a:latin typeface="+mj-lt"/>
          </a:endParaRPr>
        </a:p>
      </dgm:t>
    </dgm:pt>
    <dgm:pt modelId="{87A06E29-96C5-4970-94B3-CFE68C63BA10}">
      <dgm:prSet/>
      <dgm:spPr/>
      <dgm:t>
        <a:bodyPr/>
        <a:lstStyle/>
        <a:p>
          <a:r>
            <a:rPr lang="es-CO">
              <a:latin typeface="+mj-lt"/>
            </a:rPr>
            <a:t>El paisaje que ofrece.</a:t>
          </a:r>
          <a:endParaRPr lang="es-MX">
            <a:latin typeface="+mj-lt"/>
          </a:endParaRPr>
        </a:p>
      </dgm:t>
    </dgm:pt>
    <dgm:pt modelId="{C4480A69-835A-45B2-8261-64DB098CEE91}" type="parTrans" cxnId="{55C96546-0F1E-4627-9481-36CC461AFEE1}">
      <dgm:prSet/>
      <dgm:spPr/>
      <dgm:t>
        <a:bodyPr/>
        <a:lstStyle/>
        <a:p>
          <a:endParaRPr lang="es-MX">
            <a:latin typeface="+mj-lt"/>
          </a:endParaRPr>
        </a:p>
      </dgm:t>
    </dgm:pt>
    <dgm:pt modelId="{CCC8627D-DE30-4D06-8BEC-1FCF57B2878E}" type="sibTrans" cxnId="{55C96546-0F1E-4627-9481-36CC461AFEE1}">
      <dgm:prSet/>
      <dgm:spPr/>
      <dgm:t>
        <a:bodyPr/>
        <a:lstStyle/>
        <a:p>
          <a:endParaRPr lang="es-MX">
            <a:latin typeface="+mj-lt"/>
          </a:endParaRPr>
        </a:p>
      </dgm:t>
    </dgm:pt>
    <dgm:pt modelId="{89DC7EA7-4EB6-4FB0-A2D4-F49A667E00E7}">
      <dgm:prSet/>
      <dgm:spPr/>
      <dgm:t>
        <a:bodyPr/>
        <a:lstStyle/>
        <a:p>
          <a:r>
            <a:rPr lang="es-CO">
              <a:latin typeface="+mj-lt"/>
            </a:rPr>
            <a:t>Los servicios ofrecidos, como alimentación completa o sin alimentación.</a:t>
          </a:r>
          <a:endParaRPr lang="es-MX">
            <a:latin typeface="+mj-lt"/>
          </a:endParaRPr>
        </a:p>
      </dgm:t>
    </dgm:pt>
    <dgm:pt modelId="{C8F7568C-986C-42E2-83C0-624E88C22FF0}" type="parTrans" cxnId="{8E2DEC60-A85E-44C7-B128-FF28DAAE619C}">
      <dgm:prSet/>
      <dgm:spPr/>
      <dgm:t>
        <a:bodyPr/>
        <a:lstStyle/>
        <a:p>
          <a:endParaRPr lang="es-MX">
            <a:latin typeface="+mj-lt"/>
          </a:endParaRPr>
        </a:p>
      </dgm:t>
    </dgm:pt>
    <dgm:pt modelId="{D4DE7510-E5C2-4CB3-B007-79B20AF080CF}" type="sibTrans" cxnId="{8E2DEC60-A85E-44C7-B128-FF28DAAE619C}">
      <dgm:prSet/>
      <dgm:spPr/>
      <dgm:t>
        <a:bodyPr/>
        <a:lstStyle/>
        <a:p>
          <a:endParaRPr lang="es-MX">
            <a:latin typeface="+mj-lt"/>
          </a:endParaRPr>
        </a:p>
      </dgm:t>
    </dgm:pt>
    <dgm:pt modelId="{F0192821-BFF0-4AEF-8FFC-8DEEEB1810B0}">
      <dgm:prSet/>
      <dgm:spPr/>
      <dgm:t>
        <a:bodyPr/>
        <a:lstStyle/>
        <a:p>
          <a:r>
            <a:rPr lang="es-CO">
              <a:latin typeface="+mj-lt"/>
            </a:rPr>
            <a:t>Las actividades que puede practicar el visitante.</a:t>
          </a:r>
          <a:endParaRPr lang="es-MX">
            <a:latin typeface="+mj-lt"/>
          </a:endParaRPr>
        </a:p>
      </dgm:t>
    </dgm:pt>
    <dgm:pt modelId="{25FB1B4E-5B77-43CC-B3E4-528AD85CD4C9}" type="parTrans" cxnId="{50EEE1CE-9720-432C-B5A8-E96C52CEAE4E}">
      <dgm:prSet/>
      <dgm:spPr/>
      <dgm:t>
        <a:bodyPr/>
        <a:lstStyle/>
        <a:p>
          <a:endParaRPr lang="es-MX">
            <a:latin typeface="+mj-lt"/>
          </a:endParaRPr>
        </a:p>
      </dgm:t>
    </dgm:pt>
    <dgm:pt modelId="{F54B577E-ED2D-4F07-9CF7-68E2CEBF3134}" type="sibTrans" cxnId="{50EEE1CE-9720-432C-B5A8-E96C52CEAE4E}">
      <dgm:prSet/>
      <dgm:spPr/>
      <dgm:t>
        <a:bodyPr/>
        <a:lstStyle/>
        <a:p>
          <a:endParaRPr lang="es-MX">
            <a:latin typeface="+mj-lt"/>
          </a:endParaRPr>
        </a:p>
      </dgm:t>
    </dgm:pt>
    <dgm:pt modelId="{553C2470-4567-4D42-BD96-AE920B373744}" type="pres">
      <dgm:prSet presAssocID="{AF2F8C94-0633-49AE-BF33-A842DC585418}" presName="Name0" presStyleCnt="0">
        <dgm:presLayoutVars>
          <dgm:chMax val="7"/>
          <dgm:chPref val="7"/>
          <dgm:dir/>
        </dgm:presLayoutVars>
      </dgm:prSet>
      <dgm:spPr/>
    </dgm:pt>
    <dgm:pt modelId="{3862F93D-F4A7-4AB3-864A-E0D6A78B6D57}" type="pres">
      <dgm:prSet presAssocID="{AF2F8C94-0633-49AE-BF33-A842DC585418}" presName="Name1" presStyleCnt="0"/>
      <dgm:spPr/>
    </dgm:pt>
    <dgm:pt modelId="{32537C02-82E5-4DCB-B8B4-6D841D9FD623}" type="pres">
      <dgm:prSet presAssocID="{AF2F8C94-0633-49AE-BF33-A842DC585418}" presName="cycle" presStyleCnt="0"/>
      <dgm:spPr/>
    </dgm:pt>
    <dgm:pt modelId="{16E7FB26-09F3-4D5C-8F6C-195EAC31190A}" type="pres">
      <dgm:prSet presAssocID="{AF2F8C94-0633-49AE-BF33-A842DC585418}" presName="srcNode" presStyleLbl="node1" presStyleIdx="0" presStyleCnt="7"/>
      <dgm:spPr/>
    </dgm:pt>
    <dgm:pt modelId="{BD34F54E-B538-4789-8889-FEFEB02000BF}" type="pres">
      <dgm:prSet presAssocID="{AF2F8C94-0633-49AE-BF33-A842DC585418}" presName="conn" presStyleLbl="parChTrans1D2" presStyleIdx="0" presStyleCnt="1"/>
      <dgm:spPr/>
    </dgm:pt>
    <dgm:pt modelId="{B7A4979D-9AA0-4A10-B729-8A4511B1F6B1}" type="pres">
      <dgm:prSet presAssocID="{AF2F8C94-0633-49AE-BF33-A842DC585418}" presName="extraNode" presStyleLbl="node1" presStyleIdx="0" presStyleCnt="7"/>
      <dgm:spPr/>
    </dgm:pt>
    <dgm:pt modelId="{C63F8E0A-1C2D-4A86-97B0-785DCC091D88}" type="pres">
      <dgm:prSet presAssocID="{AF2F8C94-0633-49AE-BF33-A842DC585418}" presName="dstNode" presStyleLbl="node1" presStyleIdx="0" presStyleCnt="7"/>
      <dgm:spPr/>
    </dgm:pt>
    <dgm:pt modelId="{5003D954-C5C5-4661-83EB-1C538633D256}" type="pres">
      <dgm:prSet presAssocID="{7A4530DD-19EB-47CB-8415-BA1FD9539133}" presName="text_1" presStyleLbl="node1" presStyleIdx="0" presStyleCnt="7">
        <dgm:presLayoutVars>
          <dgm:bulletEnabled val="1"/>
        </dgm:presLayoutVars>
      </dgm:prSet>
      <dgm:spPr/>
    </dgm:pt>
    <dgm:pt modelId="{6EF44C86-CE95-48EC-A798-45F59513B29C}" type="pres">
      <dgm:prSet presAssocID="{7A4530DD-19EB-47CB-8415-BA1FD9539133}" presName="accent_1" presStyleCnt="0"/>
      <dgm:spPr/>
    </dgm:pt>
    <dgm:pt modelId="{0A59EFC7-3A61-4F44-841C-410A44FEFB37}" type="pres">
      <dgm:prSet presAssocID="{7A4530DD-19EB-47CB-8415-BA1FD9539133}" presName="accentRepeatNode" presStyleLbl="solidFgAcc1" presStyleIdx="0" presStyleCnt="7"/>
      <dgm:spPr/>
    </dgm:pt>
    <dgm:pt modelId="{63435398-01E2-4F22-B6BD-1CF4B93C1B35}" type="pres">
      <dgm:prSet presAssocID="{9CC29910-5CD3-4C91-BA6E-10521E5EE2D7}" presName="text_2" presStyleLbl="node1" presStyleIdx="1" presStyleCnt="7">
        <dgm:presLayoutVars>
          <dgm:bulletEnabled val="1"/>
        </dgm:presLayoutVars>
      </dgm:prSet>
      <dgm:spPr/>
    </dgm:pt>
    <dgm:pt modelId="{621E425B-F280-465D-B100-574156691F8F}" type="pres">
      <dgm:prSet presAssocID="{9CC29910-5CD3-4C91-BA6E-10521E5EE2D7}" presName="accent_2" presStyleCnt="0"/>
      <dgm:spPr/>
    </dgm:pt>
    <dgm:pt modelId="{7FCADB73-B58A-4F80-AD96-FADEE1C21DB9}" type="pres">
      <dgm:prSet presAssocID="{9CC29910-5CD3-4C91-BA6E-10521E5EE2D7}" presName="accentRepeatNode" presStyleLbl="solidFgAcc1" presStyleIdx="1" presStyleCnt="7"/>
      <dgm:spPr/>
    </dgm:pt>
    <dgm:pt modelId="{3AF41F14-9EFD-465C-AF10-5339EF8956FA}" type="pres">
      <dgm:prSet presAssocID="{7BA51F4D-8D5C-4864-AEAB-FF5AA494AA05}" presName="text_3" presStyleLbl="node1" presStyleIdx="2" presStyleCnt="7">
        <dgm:presLayoutVars>
          <dgm:bulletEnabled val="1"/>
        </dgm:presLayoutVars>
      </dgm:prSet>
      <dgm:spPr/>
    </dgm:pt>
    <dgm:pt modelId="{FBC7BD19-17DB-4FFC-9AD0-02324A66FCDA}" type="pres">
      <dgm:prSet presAssocID="{7BA51F4D-8D5C-4864-AEAB-FF5AA494AA05}" presName="accent_3" presStyleCnt="0"/>
      <dgm:spPr/>
    </dgm:pt>
    <dgm:pt modelId="{C35D91B0-ED1B-4D48-965E-CCBEC182A08B}" type="pres">
      <dgm:prSet presAssocID="{7BA51F4D-8D5C-4864-AEAB-FF5AA494AA05}" presName="accentRepeatNode" presStyleLbl="solidFgAcc1" presStyleIdx="2" presStyleCnt="7"/>
      <dgm:spPr/>
    </dgm:pt>
    <dgm:pt modelId="{C69E2CEC-54D2-4E62-A57A-DAC8BA982F4A}" type="pres">
      <dgm:prSet presAssocID="{E374A44E-F4D0-4E7B-9C5E-3171F789C6E7}" presName="text_4" presStyleLbl="node1" presStyleIdx="3" presStyleCnt="7">
        <dgm:presLayoutVars>
          <dgm:bulletEnabled val="1"/>
        </dgm:presLayoutVars>
      </dgm:prSet>
      <dgm:spPr/>
    </dgm:pt>
    <dgm:pt modelId="{A5E6401F-6E6C-4F98-A662-706E86B73F26}" type="pres">
      <dgm:prSet presAssocID="{E374A44E-F4D0-4E7B-9C5E-3171F789C6E7}" presName="accent_4" presStyleCnt="0"/>
      <dgm:spPr/>
    </dgm:pt>
    <dgm:pt modelId="{9C7C3341-F172-484D-862C-26198F9F04E8}" type="pres">
      <dgm:prSet presAssocID="{E374A44E-F4D0-4E7B-9C5E-3171F789C6E7}" presName="accentRepeatNode" presStyleLbl="solidFgAcc1" presStyleIdx="3" presStyleCnt="7"/>
      <dgm:spPr/>
    </dgm:pt>
    <dgm:pt modelId="{0FDDA29C-016D-4128-A711-1E851B444D39}" type="pres">
      <dgm:prSet presAssocID="{87A06E29-96C5-4970-94B3-CFE68C63BA10}" presName="text_5" presStyleLbl="node1" presStyleIdx="4" presStyleCnt="7">
        <dgm:presLayoutVars>
          <dgm:bulletEnabled val="1"/>
        </dgm:presLayoutVars>
      </dgm:prSet>
      <dgm:spPr/>
    </dgm:pt>
    <dgm:pt modelId="{50F80D52-D7EA-4BD8-A3E2-04059092115B}" type="pres">
      <dgm:prSet presAssocID="{87A06E29-96C5-4970-94B3-CFE68C63BA10}" presName="accent_5" presStyleCnt="0"/>
      <dgm:spPr/>
    </dgm:pt>
    <dgm:pt modelId="{EA7C3393-3D6C-479F-A982-36D9AC25E499}" type="pres">
      <dgm:prSet presAssocID="{87A06E29-96C5-4970-94B3-CFE68C63BA10}" presName="accentRepeatNode" presStyleLbl="solidFgAcc1" presStyleIdx="4" presStyleCnt="7"/>
      <dgm:spPr/>
    </dgm:pt>
    <dgm:pt modelId="{2406A0EE-6D27-43D8-8476-02F35121F009}" type="pres">
      <dgm:prSet presAssocID="{89DC7EA7-4EB6-4FB0-A2D4-F49A667E00E7}" presName="text_6" presStyleLbl="node1" presStyleIdx="5" presStyleCnt="7">
        <dgm:presLayoutVars>
          <dgm:bulletEnabled val="1"/>
        </dgm:presLayoutVars>
      </dgm:prSet>
      <dgm:spPr/>
    </dgm:pt>
    <dgm:pt modelId="{9B0FE4F6-7D41-41B3-85DE-66623860EAA0}" type="pres">
      <dgm:prSet presAssocID="{89DC7EA7-4EB6-4FB0-A2D4-F49A667E00E7}" presName="accent_6" presStyleCnt="0"/>
      <dgm:spPr/>
    </dgm:pt>
    <dgm:pt modelId="{323E70B4-1063-414D-97B8-0279DC29B7C5}" type="pres">
      <dgm:prSet presAssocID="{89DC7EA7-4EB6-4FB0-A2D4-F49A667E00E7}" presName="accentRepeatNode" presStyleLbl="solidFgAcc1" presStyleIdx="5" presStyleCnt="7"/>
      <dgm:spPr/>
    </dgm:pt>
    <dgm:pt modelId="{51256DDC-42DF-432F-B971-563958524657}" type="pres">
      <dgm:prSet presAssocID="{F0192821-BFF0-4AEF-8FFC-8DEEEB1810B0}" presName="text_7" presStyleLbl="node1" presStyleIdx="6" presStyleCnt="7">
        <dgm:presLayoutVars>
          <dgm:bulletEnabled val="1"/>
        </dgm:presLayoutVars>
      </dgm:prSet>
      <dgm:spPr/>
    </dgm:pt>
    <dgm:pt modelId="{9C63AB3D-BDF2-44D3-B7C3-7EE5D06C25E0}" type="pres">
      <dgm:prSet presAssocID="{F0192821-BFF0-4AEF-8FFC-8DEEEB1810B0}" presName="accent_7" presStyleCnt="0"/>
      <dgm:spPr/>
    </dgm:pt>
    <dgm:pt modelId="{31ADC531-EE8B-4C87-BE5B-FF606426FD9D}" type="pres">
      <dgm:prSet presAssocID="{F0192821-BFF0-4AEF-8FFC-8DEEEB1810B0}" presName="accentRepeatNode" presStyleLbl="solidFgAcc1" presStyleIdx="6" presStyleCnt="7"/>
      <dgm:spPr/>
    </dgm:pt>
  </dgm:ptLst>
  <dgm:cxnLst>
    <dgm:cxn modelId="{19952900-B0AF-4DCB-AE25-702372D4E4B7}" type="presOf" srcId="{A158A37E-51ED-40D7-8DF8-52ED2392930F}" destId="{BD34F54E-B538-4789-8889-FEFEB02000BF}" srcOrd="0" destOrd="0" presId="urn:microsoft.com/office/officeart/2008/layout/VerticalCurvedList"/>
    <dgm:cxn modelId="{3AF1B115-18C7-4CA7-BF77-F364F0290CA0}" type="presOf" srcId="{AF2F8C94-0633-49AE-BF33-A842DC585418}" destId="{553C2470-4567-4D42-BD96-AE920B373744}" srcOrd="0" destOrd="0" presId="urn:microsoft.com/office/officeart/2008/layout/VerticalCurvedList"/>
    <dgm:cxn modelId="{477B6219-041E-4DF5-B23A-960192C60E88}" type="presOf" srcId="{87A06E29-96C5-4970-94B3-CFE68C63BA10}" destId="{0FDDA29C-016D-4128-A711-1E851B444D39}" srcOrd="0" destOrd="0" presId="urn:microsoft.com/office/officeart/2008/layout/VerticalCurvedList"/>
    <dgm:cxn modelId="{F0835D1C-E8FF-40CC-B45A-85D184CCF827}" type="presOf" srcId="{89DC7EA7-4EB6-4FB0-A2D4-F49A667E00E7}" destId="{2406A0EE-6D27-43D8-8476-02F35121F009}" srcOrd="0" destOrd="0" presId="urn:microsoft.com/office/officeart/2008/layout/VerticalCurvedList"/>
    <dgm:cxn modelId="{8E2DEC60-A85E-44C7-B128-FF28DAAE619C}" srcId="{AF2F8C94-0633-49AE-BF33-A842DC585418}" destId="{89DC7EA7-4EB6-4FB0-A2D4-F49A667E00E7}" srcOrd="5" destOrd="0" parTransId="{C8F7568C-986C-42E2-83C0-624E88C22FF0}" sibTransId="{D4DE7510-E5C2-4CB3-B007-79B20AF080CF}"/>
    <dgm:cxn modelId="{55C96546-0F1E-4627-9481-36CC461AFEE1}" srcId="{AF2F8C94-0633-49AE-BF33-A842DC585418}" destId="{87A06E29-96C5-4970-94B3-CFE68C63BA10}" srcOrd="4" destOrd="0" parTransId="{C4480A69-835A-45B2-8261-64DB098CEE91}" sibTransId="{CCC8627D-DE30-4D06-8BEC-1FCF57B2878E}"/>
    <dgm:cxn modelId="{2DE9E669-01FA-460F-93BD-33647078878B}" type="presOf" srcId="{7A4530DD-19EB-47CB-8415-BA1FD9539133}" destId="{5003D954-C5C5-4661-83EB-1C538633D256}" srcOrd="0" destOrd="0" presId="urn:microsoft.com/office/officeart/2008/layout/VerticalCurvedList"/>
    <dgm:cxn modelId="{C4604F6F-43C7-4746-A9B6-B899B13D2C8D}" type="presOf" srcId="{F0192821-BFF0-4AEF-8FFC-8DEEEB1810B0}" destId="{51256DDC-42DF-432F-B971-563958524657}" srcOrd="0" destOrd="0" presId="urn:microsoft.com/office/officeart/2008/layout/VerticalCurvedList"/>
    <dgm:cxn modelId="{E951B05A-C26A-44AE-AEB9-868F35F58438}" type="presOf" srcId="{9CC29910-5CD3-4C91-BA6E-10521E5EE2D7}" destId="{63435398-01E2-4F22-B6BD-1CF4B93C1B35}" srcOrd="0" destOrd="0" presId="urn:microsoft.com/office/officeart/2008/layout/VerticalCurvedList"/>
    <dgm:cxn modelId="{E41C9E94-0091-491D-81F1-A7CAC5675BBD}" srcId="{AF2F8C94-0633-49AE-BF33-A842DC585418}" destId="{7A4530DD-19EB-47CB-8415-BA1FD9539133}" srcOrd="0" destOrd="0" parTransId="{212553D3-3FB2-4773-B921-8787B4B7B2AD}" sibTransId="{A158A37E-51ED-40D7-8DF8-52ED2392930F}"/>
    <dgm:cxn modelId="{B48BC394-9446-4E22-A865-BF09437CEAC2}" srcId="{AF2F8C94-0633-49AE-BF33-A842DC585418}" destId="{9CC29910-5CD3-4C91-BA6E-10521E5EE2D7}" srcOrd="1" destOrd="0" parTransId="{630928C1-7FF3-43DF-BD0E-9CF9B630076C}" sibTransId="{2AA1EDC6-994E-4618-9628-9051961EDAE6}"/>
    <dgm:cxn modelId="{CBE4EAA0-9735-4646-B4FD-8B8F01CBE572}" srcId="{AF2F8C94-0633-49AE-BF33-A842DC585418}" destId="{7BA51F4D-8D5C-4864-AEAB-FF5AA494AA05}" srcOrd="2" destOrd="0" parTransId="{2FEBD112-5039-4F31-A2D6-BDF57342CC34}" sibTransId="{278793D3-5789-469C-BC7B-379FA6A4E0B4}"/>
    <dgm:cxn modelId="{D578BCC2-CB1F-42A6-B8E4-1DD4DD74E4B2}" srcId="{AF2F8C94-0633-49AE-BF33-A842DC585418}" destId="{E374A44E-F4D0-4E7B-9C5E-3171F789C6E7}" srcOrd="3" destOrd="0" parTransId="{48D2EBB2-5040-4587-B122-1651FC789CD4}" sibTransId="{B2ABFE8E-1A2C-400E-8B1F-63531E161F0A}"/>
    <dgm:cxn modelId="{50EEE1CE-9720-432C-B5A8-E96C52CEAE4E}" srcId="{AF2F8C94-0633-49AE-BF33-A842DC585418}" destId="{F0192821-BFF0-4AEF-8FFC-8DEEEB1810B0}" srcOrd="6" destOrd="0" parTransId="{25FB1B4E-5B77-43CC-B3E4-528AD85CD4C9}" sibTransId="{F54B577E-ED2D-4F07-9CF7-68E2CEBF3134}"/>
    <dgm:cxn modelId="{403009D8-6720-446B-AFA2-424D20AE5A71}" type="presOf" srcId="{7BA51F4D-8D5C-4864-AEAB-FF5AA494AA05}" destId="{3AF41F14-9EFD-465C-AF10-5339EF8956FA}" srcOrd="0" destOrd="0" presId="urn:microsoft.com/office/officeart/2008/layout/VerticalCurvedList"/>
    <dgm:cxn modelId="{F85EEBE3-D0C7-4D96-BCB3-61B2F2A6B4E5}" type="presOf" srcId="{E374A44E-F4D0-4E7B-9C5E-3171F789C6E7}" destId="{C69E2CEC-54D2-4E62-A57A-DAC8BA982F4A}" srcOrd="0" destOrd="0" presId="urn:microsoft.com/office/officeart/2008/layout/VerticalCurvedList"/>
    <dgm:cxn modelId="{16CD7212-7054-457D-A767-89F7FBA41935}" type="presParOf" srcId="{553C2470-4567-4D42-BD96-AE920B373744}" destId="{3862F93D-F4A7-4AB3-864A-E0D6A78B6D57}" srcOrd="0" destOrd="0" presId="urn:microsoft.com/office/officeart/2008/layout/VerticalCurvedList"/>
    <dgm:cxn modelId="{04B1522F-4E59-4E24-9FA3-6A9DC1C6D6ED}" type="presParOf" srcId="{3862F93D-F4A7-4AB3-864A-E0D6A78B6D57}" destId="{32537C02-82E5-4DCB-B8B4-6D841D9FD623}" srcOrd="0" destOrd="0" presId="urn:microsoft.com/office/officeart/2008/layout/VerticalCurvedList"/>
    <dgm:cxn modelId="{38AC2E5C-822D-4F96-A8E9-184390A5D961}" type="presParOf" srcId="{32537C02-82E5-4DCB-B8B4-6D841D9FD623}" destId="{16E7FB26-09F3-4D5C-8F6C-195EAC31190A}" srcOrd="0" destOrd="0" presId="urn:microsoft.com/office/officeart/2008/layout/VerticalCurvedList"/>
    <dgm:cxn modelId="{3E62BE50-0716-40C7-BFBE-84DC4C1B597C}" type="presParOf" srcId="{32537C02-82E5-4DCB-B8B4-6D841D9FD623}" destId="{BD34F54E-B538-4789-8889-FEFEB02000BF}" srcOrd="1" destOrd="0" presId="urn:microsoft.com/office/officeart/2008/layout/VerticalCurvedList"/>
    <dgm:cxn modelId="{967B4359-22C4-477A-A78C-F77EF7A1FD9E}" type="presParOf" srcId="{32537C02-82E5-4DCB-B8B4-6D841D9FD623}" destId="{B7A4979D-9AA0-4A10-B729-8A4511B1F6B1}" srcOrd="2" destOrd="0" presId="urn:microsoft.com/office/officeart/2008/layout/VerticalCurvedList"/>
    <dgm:cxn modelId="{0328F245-726D-493F-985A-ED9E985B00D9}" type="presParOf" srcId="{32537C02-82E5-4DCB-B8B4-6D841D9FD623}" destId="{C63F8E0A-1C2D-4A86-97B0-785DCC091D88}" srcOrd="3" destOrd="0" presId="urn:microsoft.com/office/officeart/2008/layout/VerticalCurvedList"/>
    <dgm:cxn modelId="{6612ABA3-6616-42CF-B20F-ADE0389D4691}" type="presParOf" srcId="{3862F93D-F4A7-4AB3-864A-E0D6A78B6D57}" destId="{5003D954-C5C5-4661-83EB-1C538633D256}" srcOrd="1" destOrd="0" presId="urn:microsoft.com/office/officeart/2008/layout/VerticalCurvedList"/>
    <dgm:cxn modelId="{ACCF4E5C-6F93-47A7-885F-E80CA175C848}" type="presParOf" srcId="{3862F93D-F4A7-4AB3-864A-E0D6A78B6D57}" destId="{6EF44C86-CE95-48EC-A798-45F59513B29C}" srcOrd="2" destOrd="0" presId="urn:microsoft.com/office/officeart/2008/layout/VerticalCurvedList"/>
    <dgm:cxn modelId="{8E2BEA87-0FD2-44E2-B736-87035FA84554}" type="presParOf" srcId="{6EF44C86-CE95-48EC-A798-45F59513B29C}" destId="{0A59EFC7-3A61-4F44-841C-410A44FEFB37}" srcOrd="0" destOrd="0" presId="urn:microsoft.com/office/officeart/2008/layout/VerticalCurvedList"/>
    <dgm:cxn modelId="{54F6288A-72B1-4321-8B40-2FE4B3B8F626}" type="presParOf" srcId="{3862F93D-F4A7-4AB3-864A-E0D6A78B6D57}" destId="{63435398-01E2-4F22-B6BD-1CF4B93C1B35}" srcOrd="3" destOrd="0" presId="urn:microsoft.com/office/officeart/2008/layout/VerticalCurvedList"/>
    <dgm:cxn modelId="{706F3ED6-E208-4A65-86F4-1C678F3BD334}" type="presParOf" srcId="{3862F93D-F4A7-4AB3-864A-E0D6A78B6D57}" destId="{621E425B-F280-465D-B100-574156691F8F}" srcOrd="4" destOrd="0" presId="urn:microsoft.com/office/officeart/2008/layout/VerticalCurvedList"/>
    <dgm:cxn modelId="{C18F0593-3778-4F2E-BD35-29A665220450}" type="presParOf" srcId="{621E425B-F280-465D-B100-574156691F8F}" destId="{7FCADB73-B58A-4F80-AD96-FADEE1C21DB9}" srcOrd="0" destOrd="0" presId="urn:microsoft.com/office/officeart/2008/layout/VerticalCurvedList"/>
    <dgm:cxn modelId="{098E12E7-BC62-409E-9D08-6065FEECC479}" type="presParOf" srcId="{3862F93D-F4A7-4AB3-864A-E0D6A78B6D57}" destId="{3AF41F14-9EFD-465C-AF10-5339EF8956FA}" srcOrd="5" destOrd="0" presId="urn:microsoft.com/office/officeart/2008/layout/VerticalCurvedList"/>
    <dgm:cxn modelId="{1074C8EE-27A1-435A-BD43-A9071FB1DA3A}" type="presParOf" srcId="{3862F93D-F4A7-4AB3-864A-E0D6A78B6D57}" destId="{FBC7BD19-17DB-4FFC-9AD0-02324A66FCDA}" srcOrd="6" destOrd="0" presId="urn:microsoft.com/office/officeart/2008/layout/VerticalCurvedList"/>
    <dgm:cxn modelId="{E6E6A7D6-347B-46B7-8E28-3FB8D79E953D}" type="presParOf" srcId="{FBC7BD19-17DB-4FFC-9AD0-02324A66FCDA}" destId="{C35D91B0-ED1B-4D48-965E-CCBEC182A08B}" srcOrd="0" destOrd="0" presId="urn:microsoft.com/office/officeart/2008/layout/VerticalCurvedList"/>
    <dgm:cxn modelId="{27087089-D61B-4BCF-A37A-270956EF0E60}" type="presParOf" srcId="{3862F93D-F4A7-4AB3-864A-E0D6A78B6D57}" destId="{C69E2CEC-54D2-4E62-A57A-DAC8BA982F4A}" srcOrd="7" destOrd="0" presId="urn:microsoft.com/office/officeart/2008/layout/VerticalCurvedList"/>
    <dgm:cxn modelId="{6904C001-B52F-4ECE-8571-8DC14565ACF8}" type="presParOf" srcId="{3862F93D-F4A7-4AB3-864A-E0D6A78B6D57}" destId="{A5E6401F-6E6C-4F98-A662-706E86B73F26}" srcOrd="8" destOrd="0" presId="urn:microsoft.com/office/officeart/2008/layout/VerticalCurvedList"/>
    <dgm:cxn modelId="{FDBE8815-949E-41C7-90F2-2C8DC6369D2C}" type="presParOf" srcId="{A5E6401F-6E6C-4F98-A662-706E86B73F26}" destId="{9C7C3341-F172-484D-862C-26198F9F04E8}" srcOrd="0" destOrd="0" presId="urn:microsoft.com/office/officeart/2008/layout/VerticalCurvedList"/>
    <dgm:cxn modelId="{A95176CD-3A28-4A8E-9240-32BDAF015E8C}" type="presParOf" srcId="{3862F93D-F4A7-4AB3-864A-E0D6A78B6D57}" destId="{0FDDA29C-016D-4128-A711-1E851B444D39}" srcOrd="9" destOrd="0" presId="urn:microsoft.com/office/officeart/2008/layout/VerticalCurvedList"/>
    <dgm:cxn modelId="{A633C476-E3CA-48B0-93F1-66CC63020A16}" type="presParOf" srcId="{3862F93D-F4A7-4AB3-864A-E0D6A78B6D57}" destId="{50F80D52-D7EA-4BD8-A3E2-04059092115B}" srcOrd="10" destOrd="0" presId="urn:microsoft.com/office/officeart/2008/layout/VerticalCurvedList"/>
    <dgm:cxn modelId="{25F79256-1AB0-411F-8BF6-8AB8CA87B0D0}" type="presParOf" srcId="{50F80D52-D7EA-4BD8-A3E2-04059092115B}" destId="{EA7C3393-3D6C-479F-A982-36D9AC25E499}" srcOrd="0" destOrd="0" presId="urn:microsoft.com/office/officeart/2008/layout/VerticalCurvedList"/>
    <dgm:cxn modelId="{082BC587-9FCC-4C42-B696-CB73A847E33F}" type="presParOf" srcId="{3862F93D-F4A7-4AB3-864A-E0D6A78B6D57}" destId="{2406A0EE-6D27-43D8-8476-02F35121F009}" srcOrd="11" destOrd="0" presId="urn:microsoft.com/office/officeart/2008/layout/VerticalCurvedList"/>
    <dgm:cxn modelId="{88648E4E-FD9A-4B61-8BFD-95226540E214}" type="presParOf" srcId="{3862F93D-F4A7-4AB3-864A-E0D6A78B6D57}" destId="{9B0FE4F6-7D41-41B3-85DE-66623860EAA0}" srcOrd="12" destOrd="0" presId="urn:microsoft.com/office/officeart/2008/layout/VerticalCurvedList"/>
    <dgm:cxn modelId="{DCEAF4D9-3CD8-493F-952B-4D801E79BEF2}" type="presParOf" srcId="{9B0FE4F6-7D41-41B3-85DE-66623860EAA0}" destId="{323E70B4-1063-414D-97B8-0279DC29B7C5}" srcOrd="0" destOrd="0" presId="urn:microsoft.com/office/officeart/2008/layout/VerticalCurvedList"/>
    <dgm:cxn modelId="{C930BA05-74D2-402C-A71A-349FFBFFFEB4}" type="presParOf" srcId="{3862F93D-F4A7-4AB3-864A-E0D6A78B6D57}" destId="{51256DDC-42DF-432F-B971-563958524657}" srcOrd="13" destOrd="0" presId="urn:microsoft.com/office/officeart/2008/layout/VerticalCurvedList"/>
    <dgm:cxn modelId="{BE4892E1-D841-4729-9F26-3B613EC59830}" type="presParOf" srcId="{3862F93D-F4A7-4AB3-864A-E0D6A78B6D57}" destId="{9C63AB3D-BDF2-44D3-B7C3-7EE5D06C25E0}" srcOrd="14" destOrd="0" presId="urn:microsoft.com/office/officeart/2008/layout/VerticalCurvedList"/>
    <dgm:cxn modelId="{D9CAA0E5-74DF-4364-B1DF-D183B0B93824}" type="presParOf" srcId="{9C63AB3D-BDF2-44D3-B7C3-7EE5D06C25E0}" destId="{31ADC531-EE8B-4C87-BE5B-FF606426FD9D}" srcOrd="0" destOrd="0" presId="urn:microsoft.com/office/officeart/2008/layout/VerticalCurvedList"/>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39DA1F-8987-415E-8092-61E2B61A40A8}">
      <dsp:nvSpPr>
        <dsp:cNvPr id="0" name=""/>
        <dsp:cNvSpPr/>
      </dsp:nvSpPr>
      <dsp:spPr>
        <a:xfrm>
          <a:off x="2181832" y="0"/>
          <a:ext cx="3879210" cy="175450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Para que el turismo rural sea exitoso, es fundamental identificar y aprovechar las posibilidades y recursos que cada región ofrece. La demanda de este tipo de turismo ha mostrado un perfil particular: personas que buscan tranquilidad, autenticidad y experiencias personalizadas. Por ello, los destinos rurales deben adaptarse a estas expectativas, ofreciendo productos turísticos a medida y servicios que resalten la singularidad de su entorno.</a:t>
          </a:r>
          <a:endParaRPr lang="es-MX" sz="1200" kern="1200">
            <a:latin typeface="+mj-lt"/>
          </a:endParaRPr>
        </a:p>
      </dsp:txBody>
      <dsp:txXfrm>
        <a:off x="2181832" y="0"/>
        <a:ext cx="3879210" cy="1754505"/>
      </dsp:txXfrm>
    </dsp:sp>
    <dsp:sp modelId="{09AD6F54-B5E8-46D0-9085-D237B7D22BB9}">
      <dsp:nvSpPr>
        <dsp:cNvPr id="0" name=""/>
        <dsp:cNvSpPr/>
      </dsp:nvSpPr>
      <dsp:spPr>
        <a:xfrm>
          <a:off x="271176" y="0"/>
          <a:ext cx="1736959" cy="1754505"/>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7F37BC-1957-454E-8F1E-9F950AD555DC}">
      <dsp:nvSpPr>
        <dsp:cNvPr id="0" name=""/>
        <dsp:cNvSpPr/>
      </dsp:nvSpPr>
      <dsp:spPr>
        <a:xfrm>
          <a:off x="1855" y="115944"/>
          <a:ext cx="1471746" cy="88304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Medios de Transporte</a:t>
          </a:r>
          <a:br>
            <a:rPr lang="es-MX" sz="1000" kern="1200">
              <a:latin typeface="+mj-lt"/>
            </a:rPr>
          </a:br>
          <a:r>
            <a:rPr lang="es-MX" sz="1000" kern="1200">
              <a:latin typeface="+mj-lt"/>
            </a:rPr>
            <a:t>Carreteras y vías de acceso</a:t>
          </a:r>
          <a:br>
            <a:rPr lang="es-MX" sz="1000" kern="1200">
              <a:latin typeface="+mj-lt"/>
            </a:rPr>
          </a:br>
          <a:r>
            <a:rPr lang="es-MX" sz="1000" kern="1200">
              <a:latin typeface="+mj-lt"/>
            </a:rPr>
            <a:t>Alquiler de fincas</a:t>
          </a:r>
        </a:p>
      </dsp:txBody>
      <dsp:txXfrm>
        <a:off x="1855" y="115944"/>
        <a:ext cx="1471746" cy="883047"/>
      </dsp:txXfrm>
    </dsp:sp>
    <dsp:sp modelId="{63086609-6454-4A2E-9CE8-3C5BF72CBBB8}">
      <dsp:nvSpPr>
        <dsp:cNvPr id="0" name=""/>
        <dsp:cNvSpPr/>
      </dsp:nvSpPr>
      <dsp:spPr>
        <a:xfrm>
          <a:off x="1620776" y="115944"/>
          <a:ext cx="1471746" cy="883047"/>
        </a:xfrm>
        <a:prstGeom prst="rect">
          <a:avLst/>
        </a:prstGeom>
        <a:solidFill>
          <a:schemeClr val="accent2">
            <a:hueOff val="-64471"/>
            <a:satOff val="-743"/>
            <a:lumOff val="1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Básicos</a:t>
          </a:r>
          <a:br>
            <a:rPr lang="es-MX" sz="1000" kern="1200">
              <a:latin typeface="+mj-lt"/>
            </a:rPr>
          </a:br>
          <a:r>
            <a:rPr lang="es-MX" sz="1000" kern="1200">
              <a:latin typeface="+mj-lt"/>
            </a:rPr>
            <a:t>Infraestructura</a:t>
          </a:r>
          <a:br>
            <a:rPr lang="es-MX" sz="1000" kern="1200">
              <a:latin typeface="+mj-lt"/>
            </a:rPr>
          </a:br>
          <a:r>
            <a:rPr lang="es-MX" sz="1000" kern="1200">
              <a:latin typeface="+mj-lt"/>
            </a:rPr>
            <a:t>Energía</a:t>
          </a:r>
        </a:p>
      </dsp:txBody>
      <dsp:txXfrm>
        <a:off x="1620776" y="115944"/>
        <a:ext cx="1471746" cy="883047"/>
      </dsp:txXfrm>
    </dsp:sp>
    <dsp:sp modelId="{DA1045AA-10F9-4607-BB79-8E9831AC2713}">
      <dsp:nvSpPr>
        <dsp:cNvPr id="0" name=""/>
        <dsp:cNvSpPr/>
      </dsp:nvSpPr>
      <dsp:spPr>
        <a:xfrm>
          <a:off x="3239697" y="115944"/>
          <a:ext cx="1471746" cy="883047"/>
        </a:xfrm>
        <a:prstGeom prst="rect">
          <a:avLst/>
        </a:prstGeom>
        <a:solidFill>
          <a:schemeClr val="accent2">
            <a:hueOff val="-128942"/>
            <a:satOff val="-1486"/>
            <a:lumOff val="33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Alojamiento</a:t>
          </a:r>
          <a:br>
            <a:rPr lang="es-MX" sz="1000" kern="1200">
              <a:latin typeface="+mj-lt"/>
            </a:rPr>
          </a:br>
          <a:r>
            <a:rPr lang="es-MX" sz="1000" kern="1200">
              <a:latin typeface="+mj-lt"/>
            </a:rPr>
            <a:t>Alquiler de fincas o casas rurales</a:t>
          </a:r>
        </a:p>
      </dsp:txBody>
      <dsp:txXfrm>
        <a:off x="3239697" y="115944"/>
        <a:ext cx="1471746" cy="883047"/>
      </dsp:txXfrm>
    </dsp:sp>
    <dsp:sp modelId="{E083A9D0-4170-428C-BC1D-FF142DEC7DCE}">
      <dsp:nvSpPr>
        <dsp:cNvPr id="0" name=""/>
        <dsp:cNvSpPr/>
      </dsp:nvSpPr>
      <dsp:spPr>
        <a:xfrm>
          <a:off x="4858618" y="115944"/>
          <a:ext cx="1471746" cy="883047"/>
        </a:xfrm>
        <a:prstGeom prst="rect">
          <a:avLst/>
        </a:prstGeom>
        <a:solidFill>
          <a:schemeClr val="accent2">
            <a:hueOff val="-193413"/>
            <a:satOff val="-2229"/>
            <a:lumOff val="4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Complementario</a:t>
          </a:r>
          <a:br>
            <a:rPr lang="es-MX" sz="1000" kern="1200">
              <a:latin typeface="+mj-lt"/>
            </a:rPr>
          </a:br>
          <a:r>
            <a:rPr lang="es-MX" sz="1000" kern="1200">
              <a:latin typeface="+mj-lt"/>
            </a:rPr>
            <a:t>Alimentación en alojamiento rural</a:t>
          </a:r>
        </a:p>
      </dsp:txBody>
      <dsp:txXfrm>
        <a:off x="4858618" y="115944"/>
        <a:ext cx="1471746" cy="883047"/>
      </dsp:txXfrm>
    </dsp:sp>
    <dsp:sp modelId="{674EB88D-1475-439B-AA5D-D692F81FD816}">
      <dsp:nvSpPr>
        <dsp:cNvPr id="0" name=""/>
        <dsp:cNvSpPr/>
      </dsp:nvSpPr>
      <dsp:spPr>
        <a:xfrm>
          <a:off x="1855" y="1146167"/>
          <a:ext cx="1471746" cy="883047"/>
        </a:xfrm>
        <a:prstGeom prst="rect">
          <a:avLst/>
        </a:prstGeom>
        <a:solidFill>
          <a:schemeClr val="accent2">
            <a:hueOff val="-257884"/>
            <a:satOff val="-2972"/>
            <a:lumOff val="66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Información y otros</a:t>
          </a:r>
          <a:br>
            <a:rPr lang="es-MX" sz="1000" kern="1200">
              <a:latin typeface="+mj-lt"/>
            </a:rPr>
          </a:br>
          <a:r>
            <a:rPr lang="es-MX" sz="1000" kern="1200">
              <a:latin typeface="+mj-lt"/>
            </a:rPr>
            <a:t>Oficinas de turismo con información sobre</a:t>
          </a:r>
        </a:p>
      </dsp:txBody>
      <dsp:txXfrm>
        <a:off x="1855" y="1146167"/>
        <a:ext cx="1471746" cy="883047"/>
      </dsp:txXfrm>
    </dsp:sp>
    <dsp:sp modelId="{AF8A4C6E-1FFE-4676-8535-A9D74C7725CB}">
      <dsp:nvSpPr>
        <dsp:cNvPr id="0" name=""/>
        <dsp:cNvSpPr/>
      </dsp:nvSpPr>
      <dsp:spPr>
        <a:xfrm>
          <a:off x="1620776" y="1146167"/>
          <a:ext cx="1471746" cy="883047"/>
        </a:xfrm>
        <a:prstGeom prst="rect">
          <a:avLst/>
        </a:prstGeom>
        <a:solidFill>
          <a:schemeClr val="accent2">
            <a:hueOff val="-322355"/>
            <a:satOff val="-3715"/>
            <a:lumOff val="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Señalización</a:t>
          </a:r>
          <a:br>
            <a:rPr lang="es-MX" sz="1000" kern="1200">
              <a:latin typeface="+mj-lt"/>
            </a:rPr>
          </a:br>
          <a:r>
            <a:rPr lang="es-MX" sz="1000" kern="1200">
              <a:latin typeface="+mj-lt"/>
            </a:rPr>
            <a:t>Acueducto</a:t>
          </a:r>
          <a:br>
            <a:rPr lang="es-MX" sz="1000" kern="1200">
              <a:latin typeface="+mj-lt"/>
            </a:rPr>
          </a:br>
          <a:r>
            <a:rPr lang="es-MX" sz="1000" kern="1200">
              <a:latin typeface="+mj-lt"/>
            </a:rPr>
            <a:t>Alcantarillado</a:t>
          </a:r>
        </a:p>
      </dsp:txBody>
      <dsp:txXfrm>
        <a:off x="1620776" y="1146167"/>
        <a:ext cx="1471746" cy="883047"/>
      </dsp:txXfrm>
    </dsp:sp>
    <dsp:sp modelId="{56EFE54B-ABEE-496D-8659-C8BAE92418ED}">
      <dsp:nvSpPr>
        <dsp:cNvPr id="0" name=""/>
        <dsp:cNvSpPr/>
      </dsp:nvSpPr>
      <dsp:spPr>
        <a:xfrm>
          <a:off x="3239697" y="1146167"/>
          <a:ext cx="1471746" cy="883047"/>
        </a:xfrm>
        <a:prstGeom prst="rect">
          <a:avLst/>
        </a:prstGeom>
        <a:solidFill>
          <a:schemeClr val="accent2">
            <a:hueOff val="-386826"/>
            <a:satOff val="-4458"/>
            <a:lumOff val="9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mj-lt"/>
            </a:rPr>
            <a:t>Alquiler de habitaciones en fincas o casas de familia (finca hoteles y granjas)</a:t>
          </a:r>
          <a:br>
            <a:rPr lang="es-MX" sz="1000" kern="1200" dirty="0">
              <a:latin typeface="+mj-lt"/>
            </a:rPr>
          </a:br>
          <a:r>
            <a:rPr lang="es-MX" sz="1000" kern="1200" dirty="0">
              <a:latin typeface="+mj-lt"/>
            </a:rPr>
            <a:t>Posadas </a:t>
          </a:r>
          <a:r>
            <a:rPr lang="es-MX" sz="1000" i="1" kern="1200" dirty="0">
              <a:latin typeface="+mj-lt"/>
            </a:rPr>
            <a:t>Camping </a:t>
          </a:r>
          <a:r>
            <a:rPr lang="es-MX" sz="1000" kern="1200" dirty="0">
              <a:latin typeface="+mj-lt"/>
            </a:rPr>
            <a:t>turísticas</a:t>
          </a:r>
          <a:br>
            <a:rPr lang="es-MX" sz="1000" kern="1200" dirty="0">
              <a:latin typeface="+mj-lt"/>
            </a:rPr>
          </a:br>
          <a:r>
            <a:rPr lang="es-MX" sz="1000" kern="1200" dirty="0">
              <a:latin typeface="+mj-lt"/>
            </a:rPr>
            <a:t>rurales</a:t>
          </a:r>
        </a:p>
      </dsp:txBody>
      <dsp:txXfrm>
        <a:off x="3239697" y="1146167"/>
        <a:ext cx="1471746" cy="883047"/>
      </dsp:txXfrm>
    </dsp:sp>
    <dsp:sp modelId="{0E201954-C96B-4C25-933D-AFB0FFB023C0}">
      <dsp:nvSpPr>
        <dsp:cNvPr id="0" name=""/>
        <dsp:cNvSpPr/>
      </dsp:nvSpPr>
      <dsp:spPr>
        <a:xfrm>
          <a:off x="4858618" y="1146167"/>
          <a:ext cx="1471746" cy="883047"/>
        </a:xfrm>
        <a:prstGeom prst="rect">
          <a:avLst/>
        </a:prstGeom>
        <a:solidFill>
          <a:schemeClr val="accent2">
            <a:hueOff val="-451297"/>
            <a:satOff val="-5200"/>
            <a:lumOff val="11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Restaurantes</a:t>
          </a:r>
          <a:br>
            <a:rPr lang="es-MX" sz="1000" kern="1200">
              <a:latin typeface="+mj-lt"/>
            </a:rPr>
          </a:br>
          <a:r>
            <a:rPr lang="es-MX" sz="1000" kern="1200">
              <a:latin typeface="+mj-lt"/>
            </a:rPr>
            <a:t>Estaderos</a:t>
          </a:r>
          <a:br>
            <a:rPr lang="es-MX" sz="1000" kern="1200">
              <a:latin typeface="+mj-lt"/>
            </a:rPr>
          </a:br>
          <a:r>
            <a:rPr lang="es-MX" sz="1000" kern="1200">
              <a:latin typeface="+mj-lt"/>
            </a:rPr>
            <a:t>Bares</a:t>
          </a:r>
        </a:p>
      </dsp:txBody>
      <dsp:txXfrm>
        <a:off x="4858618" y="1146167"/>
        <a:ext cx="1471746" cy="883047"/>
      </dsp:txXfrm>
    </dsp:sp>
    <dsp:sp modelId="{5ADC1CB3-B91C-4D40-89D0-F21435C7ECBB}">
      <dsp:nvSpPr>
        <dsp:cNvPr id="0" name=""/>
        <dsp:cNvSpPr/>
      </dsp:nvSpPr>
      <dsp:spPr>
        <a:xfrm>
          <a:off x="1855" y="2176389"/>
          <a:ext cx="1471746" cy="883047"/>
        </a:xfrm>
        <a:prstGeom prst="rect">
          <a:avLst/>
        </a:prstGeom>
        <a:solidFill>
          <a:schemeClr val="accent2">
            <a:hueOff val="-515768"/>
            <a:satOff val="-5943"/>
            <a:lumOff val="132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mj-lt"/>
            </a:rPr>
            <a:t>Centrales de reserva</a:t>
          </a:r>
          <a:br>
            <a:rPr lang="es-MX" sz="1000" kern="1200" dirty="0">
              <a:latin typeface="+mj-lt"/>
            </a:rPr>
          </a:br>
          <a:r>
            <a:rPr lang="es-MX" sz="1000" kern="1200" dirty="0">
              <a:latin typeface="+mj-lt"/>
            </a:rPr>
            <a:t>Puntos de información </a:t>
          </a:r>
          <a:r>
            <a:rPr lang="es-MX" sz="1000" kern="1200">
              <a:latin typeface="+mj-lt"/>
            </a:rPr>
            <a:t>turística </a:t>
          </a:r>
          <a:br>
            <a:rPr lang="es-MX" sz="1000" kern="1200" dirty="0">
              <a:latin typeface="+mj-lt"/>
            </a:rPr>
          </a:br>
          <a:r>
            <a:rPr lang="es-MX" sz="1000" kern="1200" dirty="0">
              <a:latin typeface="+mj-lt"/>
            </a:rPr>
            <a:t>Guías e informadores turísticos</a:t>
          </a:r>
          <a:br>
            <a:rPr lang="es-MX" sz="1000" kern="1200" dirty="0">
              <a:latin typeface="+mj-lt"/>
            </a:rPr>
          </a:br>
          <a:r>
            <a:rPr lang="es-MX" sz="1000" kern="1200" dirty="0">
              <a:latin typeface="+mj-lt"/>
            </a:rPr>
            <a:t>Agencia de viajes</a:t>
          </a:r>
        </a:p>
      </dsp:txBody>
      <dsp:txXfrm>
        <a:off x="1855" y="2176389"/>
        <a:ext cx="1471746" cy="883047"/>
      </dsp:txXfrm>
    </dsp:sp>
    <dsp:sp modelId="{4E8AFB4B-5535-4F01-A54D-026356115725}">
      <dsp:nvSpPr>
        <dsp:cNvPr id="0" name=""/>
        <dsp:cNvSpPr/>
      </dsp:nvSpPr>
      <dsp:spPr>
        <a:xfrm>
          <a:off x="1620776" y="2176389"/>
          <a:ext cx="1471746" cy="883047"/>
        </a:xfrm>
        <a:prstGeom prst="rect">
          <a:avLst/>
        </a:prstGeom>
        <a:solidFill>
          <a:schemeClr val="accent2">
            <a:hueOff val="-580239"/>
            <a:satOff val="-6686"/>
            <a:lumOff val="14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Terminales de transportes</a:t>
          </a:r>
          <a:br>
            <a:rPr lang="es-MX" sz="1000" kern="1200">
              <a:latin typeface="+mj-lt"/>
            </a:rPr>
          </a:br>
          <a:r>
            <a:rPr lang="es-MX" sz="1000" kern="1200">
              <a:latin typeface="+mj-lt"/>
            </a:rPr>
            <a:t>Parqueaderos</a:t>
          </a:r>
        </a:p>
      </dsp:txBody>
      <dsp:txXfrm>
        <a:off x="1620776" y="2176389"/>
        <a:ext cx="1471746" cy="883047"/>
      </dsp:txXfrm>
    </dsp:sp>
    <dsp:sp modelId="{4DF0D6A0-A9FC-4880-A509-F1FA755F07D7}">
      <dsp:nvSpPr>
        <dsp:cNvPr id="0" name=""/>
        <dsp:cNvSpPr/>
      </dsp:nvSpPr>
      <dsp:spPr>
        <a:xfrm>
          <a:off x="3239697" y="2176389"/>
          <a:ext cx="1471746" cy="883047"/>
        </a:xfrm>
        <a:prstGeom prst="rect">
          <a:avLst/>
        </a:prstGeom>
        <a:solidFill>
          <a:schemeClr val="accent2">
            <a:hueOff val="-644710"/>
            <a:satOff val="-7429"/>
            <a:lumOff val="166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Telecomunicaciones</a:t>
          </a:r>
          <a:br>
            <a:rPr lang="es-MX" sz="1000" kern="1200">
              <a:latin typeface="+mj-lt"/>
            </a:rPr>
          </a:br>
          <a:r>
            <a:rPr lang="es-MX" sz="1000" kern="1200">
              <a:latin typeface="+mj-lt"/>
            </a:rPr>
            <a:t>Seguridad</a:t>
          </a:r>
        </a:p>
      </dsp:txBody>
      <dsp:txXfrm>
        <a:off x="3239697" y="2176389"/>
        <a:ext cx="1471746" cy="883047"/>
      </dsp:txXfrm>
    </dsp:sp>
    <dsp:sp modelId="{DBB30722-282B-4159-8BE0-26C14FB00451}">
      <dsp:nvSpPr>
        <dsp:cNvPr id="0" name=""/>
        <dsp:cNvSpPr/>
      </dsp:nvSpPr>
      <dsp:spPr>
        <a:xfrm>
          <a:off x="4858618" y="2176389"/>
          <a:ext cx="1471746" cy="883047"/>
        </a:xfrm>
        <a:prstGeom prst="rect">
          <a:avLst/>
        </a:prstGeom>
        <a:solidFill>
          <a:schemeClr val="accent2">
            <a:hueOff val="-709181"/>
            <a:satOff val="-8172"/>
            <a:lumOff val="182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Hoteles rurales</a:t>
          </a:r>
        </a:p>
      </dsp:txBody>
      <dsp:txXfrm>
        <a:off x="4858618" y="2176389"/>
        <a:ext cx="1471746" cy="883047"/>
      </dsp:txXfrm>
    </dsp:sp>
    <dsp:sp modelId="{4EC584D5-BC32-4382-92B4-D9722519DE3F}">
      <dsp:nvSpPr>
        <dsp:cNvPr id="0" name=""/>
        <dsp:cNvSpPr/>
      </dsp:nvSpPr>
      <dsp:spPr>
        <a:xfrm>
          <a:off x="1620776" y="3206612"/>
          <a:ext cx="1471746" cy="883047"/>
        </a:xfrm>
        <a:prstGeom prst="rect">
          <a:avLst/>
        </a:prstGeom>
        <a:solidFill>
          <a:schemeClr val="accent2">
            <a:hueOff val="-773652"/>
            <a:satOff val="-8915"/>
            <a:lumOff val="199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Servicio de transporte público</a:t>
          </a:r>
          <a:br>
            <a:rPr lang="es-MX" sz="1000" kern="1200">
              <a:latin typeface="+mj-lt"/>
            </a:rPr>
          </a:br>
          <a:r>
            <a:rPr lang="es-MX" sz="1000" kern="1200">
              <a:latin typeface="+mj-lt"/>
            </a:rPr>
            <a:t>Seguridad</a:t>
          </a:r>
          <a:br>
            <a:rPr lang="es-MX" sz="1000" kern="1200">
              <a:latin typeface="+mj-lt"/>
            </a:rPr>
          </a:br>
          <a:r>
            <a:rPr lang="es-MX" sz="1000" kern="1200">
              <a:latin typeface="+mj-lt"/>
            </a:rPr>
            <a:t>Salud</a:t>
          </a:r>
        </a:p>
      </dsp:txBody>
      <dsp:txXfrm>
        <a:off x="1620776" y="3206612"/>
        <a:ext cx="1471746" cy="883047"/>
      </dsp:txXfrm>
    </dsp:sp>
    <dsp:sp modelId="{1170E1FA-571B-4E4C-ADAC-77E46E741640}">
      <dsp:nvSpPr>
        <dsp:cNvPr id="0" name=""/>
        <dsp:cNvSpPr/>
      </dsp:nvSpPr>
      <dsp:spPr>
        <a:xfrm>
          <a:off x="3239697" y="3206612"/>
          <a:ext cx="1471746" cy="883047"/>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Comercio, bancos, lugares de compra</a:t>
          </a:r>
        </a:p>
      </dsp:txBody>
      <dsp:txXfrm>
        <a:off x="3239697" y="3206612"/>
        <a:ext cx="1471746" cy="88304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C0591D-F7DA-44E8-88D8-E71D9E182969}">
      <dsp:nvSpPr>
        <dsp:cNvPr id="0" name=""/>
        <dsp:cNvSpPr/>
      </dsp:nvSpPr>
      <dsp:spPr>
        <a:xfrm>
          <a:off x="0" y="190122"/>
          <a:ext cx="3986004" cy="6804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9358" tIns="249936" rIns="309358" bIns="85344"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Posicionar los alimentos locales en el mercado turístico y valorarlos como una expresión cultural.</a:t>
          </a:r>
        </a:p>
      </dsp:txBody>
      <dsp:txXfrm>
        <a:off x="0" y="190122"/>
        <a:ext cx="3986004" cy="680400"/>
      </dsp:txXfrm>
    </dsp:sp>
    <dsp:sp modelId="{A6EDDB03-6C15-441D-88A2-BBCB47D4409C}">
      <dsp:nvSpPr>
        <dsp:cNvPr id="0" name=""/>
        <dsp:cNvSpPr/>
      </dsp:nvSpPr>
      <dsp:spPr>
        <a:xfrm>
          <a:off x="199300" y="13002"/>
          <a:ext cx="2790202" cy="35424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5463" tIns="0" rIns="105463" bIns="0"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Promoción de alimentos tradicionales</a:t>
          </a:r>
          <a:endParaRPr lang="es-MX" sz="1200" kern="1200">
            <a:latin typeface="+mj-lt"/>
          </a:endParaRPr>
        </a:p>
      </dsp:txBody>
      <dsp:txXfrm>
        <a:off x="216593" y="30295"/>
        <a:ext cx="2755616" cy="319654"/>
      </dsp:txXfrm>
    </dsp:sp>
    <dsp:sp modelId="{1D95A4F7-07DE-4F4C-BB92-88CD3B76FB8F}">
      <dsp:nvSpPr>
        <dsp:cNvPr id="0" name=""/>
        <dsp:cNvSpPr/>
      </dsp:nvSpPr>
      <dsp:spPr>
        <a:xfrm>
          <a:off x="0" y="1112442"/>
          <a:ext cx="3986004" cy="850500"/>
        </a:xfrm>
        <a:prstGeom prst="rect">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9358" tIns="249936" rIns="309358" bIns="85344"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Los alimentos incluidos en las rutas deben ser aquellos con mayor arraigo y una fuerte identidad territorial.</a:t>
          </a:r>
        </a:p>
      </dsp:txBody>
      <dsp:txXfrm>
        <a:off x="0" y="1112442"/>
        <a:ext cx="3986004" cy="850500"/>
      </dsp:txXfrm>
    </dsp:sp>
    <dsp:sp modelId="{8A8D188F-88D5-42A6-8426-F683A3315690}">
      <dsp:nvSpPr>
        <dsp:cNvPr id="0" name=""/>
        <dsp:cNvSpPr/>
      </dsp:nvSpPr>
      <dsp:spPr>
        <a:xfrm>
          <a:off x="199300" y="935322"/>
          <a:ext cx="2790202" cy="35424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5463" tIns="0" rIns="105463" bIns="0" numCol="1" spcCol="1270" anchor="ctr" anchorCtr="0">
          <a:noAutofit/>
        </a:bodyPr>
        <a:lstStyle/>
        <a:p>
          <a:pPr marL="0" lvl="0" indent="0" algn="l" defTabSz="533400">
            <a:lnSpc>
              <a:spcPct val="90000"/>
            </a:lnSpc>
            <a:spcBef>
              <a:spcPct val="0"/>
            </a:spcBef>
            <a:spcAft>
              <a:spcPct val="35000"/>
            </a:spcAft>
            <a:buNone/>
          </a:pPr>
          <a:r>
            <a:rPr lang="es-MX" sz="1200" b="1" kern="1200">
              <a:latin typeface="+mj-lt"/>
            </a:rPr>
            <a:t>Fomento de la identidad territorial</a:t>
          </a:r>
          <a:endParaRPr lang="es-MX" sz="1200" kern="1200">
            <a:latin typeface="+mj-lt"/>
          </a:endParaRPr>
        </a:p>
      </dsp:txBody>
      <dsp:txXfrm>
        <a:off x="216593" y="952615"/>
        <a:ext cx="2755616" cy="319654"/>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922F1E-F2A4-419D-8CBE-B9977977F497}">
      <dsp:nvSpPr>
        <dsp:cNvPr id="0" name=""/>
        <dsp:cNvSpPr/>
      </dsp:nvSpPr>
      <dsp:spPr>
        <a:xfrm>
          <a:off x="2602882" y="1932"/>
          <a:ext cx="2509741" cy="113511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Europa</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Las rutas alimentarias han sido ampliamente difundidas y exitosas.</a:t>
          </a:r>
        </a:p>
      </dsp:txBody>
      <dsp:txXfrm>
        <a:off x="2602882" y="1932"/>
        <a:ext cx="2509741" cy="1135116"/>
      </dsp:txXfrm>
    </dsp:sp>
    <dsp:sp modelId="{AC216DE9-9924-45E0-8C36-68E4E5397574}">
      <dsp:nvSpPr>
        <dsp:cNvPr id="0" name=""/>
        <dsp:cNvSpPr/>
      </dsp:nvSpPr>
      <dsp:spPr>
        <a:xfrm>
          <a:off x="1366741" y="1932"/>
          <a:ext cx="1123764" cy="1135116"/>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3680337-E78E-4F35-BC23-7940D616A19F}">
      <dsp:nvSpPr>
        <dsp:cNvPr id="0" name=""/>
        <dsp:cNvSpPr/>
      </dsp:nvSpPr>
      <dsp:spPr>
        <a:xfrm>
          <a:off x="1366741" y="1324342"/>
          <a:ext cx="2509741" cy="113511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América latina</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dirty="0">
              <a:latin typeface="+mj-lt"/>
            </a:rPr>
            <a:t>Argentina destaca como uno de los países que más ha trabajado en el desarrollo y promoción de rutas alimentarias.</a:t>
          </a:r>
        </a:p>
      </dsp:txBody>
      <dsp:txXfrm>
        <a:off x="1366741" y="1324342"/>
        <a:ext cx="2509741" cy="1135116"/>
      </dsp:txXfrm>
    </dsp:sp>
    <dsp:sp modelId="{0A5CEC25-D2B1-4100-93E1-EAAC363B3A33}">
      <dsp:nvSpPr>
        <dsp:cNvPr id="0" name=""/>
        <dsp:cNvSpPr/>
      </dsp:nvSpPr>
      <dsp:spPr>
        <a:xfrm>
          <a:off x="3988859" y="1324342"/>
          <a:ext cx="1123764" cy="1135116"/>
        </a:xfrm>
        <a:prstGeom prst="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657AAF-5A9A-48FA-8D3C-3153A21C7591}">
      <dsp:nvSpPr>
        <dsp:cNvPr id="0" name=""/>
        <dsp:cNvSpPr/>
      </dsp:nvSpPr>
      <dsp:spPr>
        <a:xfrm rot="10800000">
          <a:off x="1275928" y="232"/>
          <a:ext cx="4224905" cy="847043"/>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73523"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Turistas con vínculos al espacio rural</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Estos visitantes suelen alojarse en casas de familiares o en viviendas propias, como fincas. Tienen un alto grado de repetición y fidelidad hacia el espacio rural visitado.</a:t>
          </a:r>
        </a:p>
      </dsp:txBody>
      <dsp:txXfrm rot="10800000">
        <a:off x="1487689" y="232"/>
        <a:ext cx="4013144" cy="847043"/>
      </dsp:txXfrm>
    </dsp:sp>
    <dsp:sp modelId="{F86A7261-64D8-48B2-AB7B-1E1A92F8BE5A}">
      <dsp:nvSpPr>
        <dsp:cNvPr id="0" name=""/>
        <dsp:cNvSpPr/>
      </dsp:nvSpPr>
      <dsp:spPr>
        <a:xfrm>
          <a:off x="852406" y="232"/>
          <a:ext cx="847043" cy="847043"/>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D9F3173-F74C-4B3B-8130-7C99BC2A6622}">
      <dsp:nvSpPr>
        <dsp:cNvPr id="0" name=""/>
        <dsp:cNvSpPr/>
      </dsp:nvSpPr>
      <dsp:spPr>
        <a:xfrm rot="10800000">
          <a:off x="1275928" y="1059037"/>
          <a:ext cx="4224905" cy="847043"/>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73523"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Turistas sin vínculos al espacio rural</a:t>
          </a:r>
          <a:endParaRPr lang="es-MX" sz="1400" kern="1200">
            <a:latin typeface="+mj-lt"/>
          </a:endParaRPr>
        </a:p>
        <a:p>
          <a:pPr marL="57150" lvl="1" indent="-57150" algn="l" defTabSz="488950">
            <a:lnSpc>
              <a:spcPct val="90000"/>
            </a:lnSpc>
            <a:spcBef>
              <a:spcPct val="0"/>
            </a:spcBef>
            <a:spcAft>
              <a:spcPct val="15000"/>
            </a:spcAft>
            <a:buChar char="•"/>
          </a:pPr>
          <a:r>
            <a:rPr lang="es-MX" sz="1100" kern="1200" dirty="0">
              <a:latin typeface="+mj-lt"/>
            </a:rPr>
            <a:t>Utilizan alojamientos rurales comerciales y requieren una planificación promocional específica para ser atraídos.</a:t>
          </a:r>
        </a:p>
      </dsp:txBody>
      <dsp:txXfrm rot="10800000">
        <a:off x="1487689" y="1059037"/>
        <a:ext cx="4013144" cy="847043"/>
      </dsp:txXfrm>
    </dsp:sp>
    <dsp:sp modelId="{2816ADB0-51FC-4AB1-92B8-C3811B3DEADC}">
      <dsp:nvSpPr>
        <dsp:cNvPr id="0" name=""/>
        <dsp:cNvSpPr/>
      </dsp:nvSpPr>
      <dsp:spPr>
        <a:xfrm>
          <a:off x="852406" y="1059037"/>
          <a:ext cx="847043" cy="847043"/>
        </a:xfrm>
        <a:prstGeom prst="ellipse">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CB999D-C2A8-4FB0-B001-3B97B2887A21}">
      <dsp:nvSpPr>
        <dsp:cNvPr id="0" name=""/>
        <dsp:cNvSpPr/>
      </dsp:nvSpPr>
      <dsp:spPr>
        <a:xfrm>
          <a:off x="0" y="11607"/>
          <a:ext cx="4038775" cy="3978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La supersegmentación del mercado, es decir, la división y subdivisión del mercado.</a:t>
          </a:r>
        </a:p>
      </dsp:txBody>
      <dsp:txXfrm>
        <a:off x="19419" y="31026"/>
        <a:ext cx="3999937" cy="358962"/>
      </dsp:txXfrm>
    </dsp:sp>
    <dsp:sp modelId="{5F9C3BA1-E0BC-4D35-A3FA-2D87FB803E5C}">
      <dsp:nvSpPr>
        <dsp:cNvPr id="0" name=""/>
        <dsp:cNvSpPr/>
      </dsp:nvSpPr>
      <dsp:spPr>
        <a:xfrm>
          <a:off x="0" y="438207"/>
          <a:ext cx="4038775" cy="397800"/>
        </a:xfrm>
        <a:prstGeom prst="roundRect">
          <a:avLst/>
        </a:prstGeom>
        <a:solidFill>
          <a:schemeClr val="accent2">
            <a:hueOff val="-167625"/>
            <a:satOff val="-1932"/>
            <a:lumOff val="43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La búsqueda de unas vacaciones activas.</a:t>
          </a:r>
        </a:p>
      </dsp:txBody>
      <dsp:txXfrm>
        <a:off x="19419" y="457626"/>
        <a:ext cx="3999937" cy="358962"/>
      </dsp:txXfrm>
    </dsp:sp>
    <dsp:sp modelId="{347F9DCB-B55A-451C-9C06-5110B712621B}">
      <dsp:nvSpPr>
        <dsp:cNvPr id="0" name=""/>
        <dsp:cNvSpPr/>
      </dsp:nvSpPr>
      <dsp:spPr>
        <a:xfrm>
          <a:off x="0" y="864807"/>
          <a:ext cx="4038775" cy="397800"/>
        </a:xfrm>
        <a:prstGeom prst="roundRect">
          <a:avLst/>
        </a:prstGeom>
        <a:solidFill>
          <a:schemeClr val="accent2">
            <a:hueOff val="-335249"/>
            <a:satOff val="-3863"/>
            <a:lumOff val="86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La demanda exigente en cuanto a la calidad.</a:t>
          </a:r>
        </a:p>
      </dsp:txBody>
      <dsp:txXfrm>
        <a:off x="19419" y="884226"/>
        <a:ext cx="3999937" cy="358962"/>
      </dsp:txXfrm>
    </dsp:sp>
    <dsp:sp modelId="{29E95897-A4BD-4A11-9D83-097191DBE43E}">
      <dsp:nvSpPr>
        <dsp:cNvPr id="0" name=""/>
        <dsp:cNvSpPr/>
      </dsp:nvSpPr>
      <dsp:spPr>
        <a:xfrm>
          <a:off x="0" y="1291407"/>
          <a:ext cx="4038775" cy="397800"/>
        </a:xfrm>
        <a:prstGeom prst="roundRect">
          <a:avLst/>
        </a:prstGeom>
        <a:solidFill>
          <a:schemeClr val="accent2">
            <a:hueOff val="-502874"/>
            <a:satOff val="-5795"/>
            <a:lumOff val="12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La mayor demanda de viajes independientes.</a:t>
          </a:r>
        </a:p>
      </dsp:txBody>
      <dsp:txXfrm>
        <a:off x="19419" y="1310826"/>
        <a:ext cx="3999937" cy="358962"/>
      </dsp:txXfrm>
    </dsp:sp>
    <dsp:sp modelId="{F8BE0686-75F9-4F61-BF08-F4DF32737328}">
      <dsp:nvSpPr>
        <dsp:cNvPr id="0" name=""/>
        <dsp:cNvSpPr/>
      </dsp:nvSpPr>
      <dsp:spPr>
        <a:xfrm>
          <a:off x="0" y="1718007"/>
          <a:ext cx="4038775" cy="397800"/>
        </a:xfrm>
        <a:prstGeom prst="roundRect">
          <a:avLst/>
        </a:prstGeom>
        <a:solidFill>
          <a:schemeClr val="accent2">
            <a:hueOff val="-670499"/>
            <a:satOff val="-7726"/>
            <a:lumOff val="172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La mayor capacidad económica.</a:t>
          </a:r>
        </a:p>
      </dsp:txBody>
      <dsp:txXfrm>
        <a:off x="19419" y="1737426"/>
        <a:ext cx="3999937" cy="358962"/>
      </dsp:txXfrm>
    </dsp:sp>
    <dsp:sp modelId="{51838097-304A-4665-BE38-67C7DC4DE55A}">
      <dsp:nvSpPr>
        <dsp:cNvPr id="0" name=""/>
        <dsp:cNvSpPr/>
      </dsp:nvSpPr>
      <dsp:spPr>
        <a:xfrm>
          <a:off x="0" y="2144607"/>
          <a:ext cx="4038775" cy="39780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La baja disposición de tiempo.</a:t>
          </a:r>
        </a:p>
      </dsp:txBody>
      <dsp:txXfrm>
        <a:off x="19419" y="2164026"/>
        <a:ext cx="3999937" cy="35896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0C4A3D-5B6A-4415-873A-7EF25E0CA156}">
      <dsp:nvSpPr>
        <dsp:cNvPr id="0" name=""/>
        <dsp:cNvSpPr/>
      </dsp:nvSpPr>
      <dsp:spPr>
        <a:xfrm>
          <a:off x="636748" y="202929"/>
          <a:ext cx="4418006" cy="138062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35145"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En el caso de esta tipología de turismo, los turistas suelen tener motivos como la tranquilidad, el reposo, el reencuentro con familiares y amigos, con su pasado, el aire puro y no contaminado, el contacto con la naturaleza, es decir, la calidad de vida que ofrece el medio rural, un aspecto muy deteriorado y perdido en la urbe.</a:t>
          </a:r>
        </a:p>
      </dsp:txBody>
      <dsp:txXfrm>
        <a:off x="636748" y="202929"/>
        <a:ext cx="4418006" cy="1380627"/>
      </dsp:txXfrm>
    </dsp:sp>
    <dsp:sp modelId="{CFDAC33D-39BD-4B93-BD7A-546EBC7D11B8}">
      <dsp:nvSpPr>
        <dsp:cNvPr id="0" name=""/>
        <dsp:cNvSpPr/>
      </dsp:nvSpPr>
      <dsp:spPr>
        <a:xfrm>
          <a:off x="452664" y="3505"/>
          <a:ext cx="966438" cy="1449658"/>
        </a:xfrm>
        <a:prstGeom prst="rect">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663786-8AA2-455D-ADAF-DCE2A6A01D9D}">
      <dsp:nvSpPr>
        <dsp:cNvPr id="0" name=""/>
        <dsp:cNvSpPr/>
      </dsp:nvSpPr>
      <dsp:spPr>
        <a:xfrm>
          <a:off x="3655" y="98897"/>
          <a:ext cx="1015690" cy="1015690"/>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Atractivos</a:t>
          </a:r>
        </a:p>
      </dsp:txBody>
      <dsp:txXfrm>
        <a:off x="152399" y="247641"/>
        <a:ext cx="718202" cy="718202"/>
      </dsp:txXfrm>
    </dsp:sp>
    <dsp:sp modelId="{897ED332-5AE1-4DA5-A9D1-9367260F6811}">
      <dsp:nvSpPr>
        <dsp:cNvPr id="0" name=""/>
        <dsp:cNvSpPr/>
      </dsp:nvSpPr>
      <dsp:spPr>
        <a:xfrm>
          <a:off x="1101820" y="312192"/>
          <a:ext cx="589100" cy="589100"/>
        </a:xfrm>
        <a:prstGeom prst="mathPlus">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MX" sz="900" kern="1200">
            <a:latin typeface="+mj-lt"/>
          </a:endParaRPr>
        </a:p>
      </dsp:txBody>
      <dsp:txXfrm>
        <a:off x="1179905" y="537464"/>
        <a:ext cx="432930" cy="138556"/>
      </dsp:txXfrm>
    </dsp:sp>
    <dsp:sp modelId="{1F5DC1D9-3119-4D18-A35D-59642B67F67A}">
      <dsp:nvSpPr>
        <dsp:cNvPr id="0" name=""/>
        <dsp:cNvSpPr/>
      </dsp:nvSpPr>
      <dsp:spPr>
        <a:xfrm>
          <a:off x="1773395" y="98897"/>
          <a:ext cx="1015690" cy="1015690"/>
        </a:xfrm>
        <a:prstGeom prst="ellipse">
          <a:avLst/>
        </a:prstGeom>
        <a:solidFill>
          <a:schemeClr val="accent3">
            <a:hueOff val="-379119"/>
            <a:satOff val="-1563"/>
            <a:lumOff val="-3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Actividades</a:t>
          </a:r>
          <a:endParaRPr lang="es-MX" sz="1100" kern="1200" dirty="0">
            <a:latin typeface="+mj-lt"/>
          </a:endParaRPr>
        </a:p>
      </dsp:txBody>
      <dsp:txXfrm>
        <a:off x="1922139" y="247641"/>
        <a:ext cx="718202" cy="718202"/>
      </dsp:txXfrm>
    </dsp:sp>
    <dsp:sp modelId="{DF4683A4-5954-4F6B-8795-117B03FD28DE}">
      <dsp:nvSpPr>
        <dsp:cNvPr id="0" name=""/>
        <dsp:cNvSpPr/>
      </dsp:nvSpPr>
      <dsp:spPr>
        <a:xfrm>
          <a:off x="2871559" y="312192"/>
          <a:ext cx="589100" cy="589100"/>
        </a:xfrm>
        <a:prstGeom prst="mathPlus">
          <a:avLst/>
        </a:prstGeom>
        <a:solidFill>
          <a:schemeClr val="accent3">
            <a:hueOff val="-568678"/>
            <a:satOff val="-2344"/>
            <a:lumOff val="-49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MX" sz="900" kern="1200">
            <a:latin typeface="+mj-lt"/>
          </a:endParaRPr>
        </a:p>
      </dsp:txBody>
      <dsp:txXfrm>
        <a:off x="2949644" y="537464"/>
        <a:ext cx="432930" cy="138556"/>
      </dsp:txXfrm>
    </dsp:sp>
    <dsp:sp modelId="{CB0D1364-7C4B-4889-9318-86E65B43B52D}">
      <dsp:nvSpPr>
        <dsp:cNvPr id="0" name=""/>
        <dsp:cNvSpPr/>
      </dsp:nvSpPr>
      <dsp:spPr>
        <a:xfrm>
          <a:off x="3543134" y="98897"/>
          <a:ext cx="1015690" cy="1015690"/>
        </a:xfrm>
        <a:prstGeom prst="ellipse">
          <a:avLst/>
        </a:prstGeom>
        <a:solidFill>
          <a:schemeClr val="accent3">
            <a:hueOff val="-758238"/>
            <a:satOff val="-3126"/>
            <a:lumOff val="-65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 Servicios</a:t>
          </a:r>
        </a:p>
      </dsp:txBody>
      <dsp:txXfrm>
        <a:off x="3691878" y="247641"/>
        <a:ext cx="718202" cy="718202"/>
      </dsp:txXfrm>
    </dsp:sp>
    <dsp:sp modelId="{598F9059-EDF7-402E-916E-924152CB5FB3}">
      <dsp:nvSpPr>
        <dsp:cNvPr id="0" name=""/>
        <dsp:cNvSpPr/>
      </dsp:nvSpPr>
      <dsp:spPr>
        <a:xfrm>
          <a:off x="4641298" y="312192"/>
          <a:ext cx="589100" cy="589100"/>
        </a:xfrm>
        <a:prstGeom prst="mathEqual">
          <a:avLst/>
        </a:prstGeom>
        <a:solidFill>
          <a:schemeClr val="accent3">
            <a:hueOff val="-1137357"/>
            <a:satOff val="-4689"/>
            <a:lumOff val="-9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MX" sz="900" kern="1200">
            <a:latin typeface="+mj-lt"/>
          </a:endParaRPr>
        </a:p>
      </dsp:txBody>
      <dsp:txXfrm>
        <a:off x="4719383" y="433547"/>
        <a:ext cx="432930" cy="346390"/>
      </dsp:txXfrm>
    </dsp:sp>
    <dsp:sp modelId="{AA4884D6-D294-4BFB-8995-C0AE21E5DB99}">
      <dsp:nvSpPr>
        <dsp:cNvPr id="0" name=""/>
        <dsp:cNvSpPr/>
      </dsp:nvSpPr>
      <dsp:spPr>
        <a:xfrm>
          <a:off x="5312873" y="98897"/>
          <a:ext cx="1015690" cy="1015690"/>
        </a:xfrm>
        <a:prstGeom prst="ellipse">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 </a:t>
          </a:r>
          <a:r>
            <a:rPr lang="es-MX" sz="1100" kern="1200" dirty="0">
              <a:latin typeface="+mj-lt"/>
            </a:rPr>
            <a:t>Producto turístico</a:t>
          </a:r>
        </a:p>
      </dsp:txBody>
      <dsp:txXfrm>
        <a:off x="5461617" y="247641"/>
        <a:ext cx="718202" cy="71820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2FBF94-93AB-415A-9B58-EEC027611B0A}">
      <dsp:nvSpPr>
        <dsp:cNvPr id="0" name=""/>
        <dsp:cNvSpPr/>
      </dsp:nvSpPr>
      <dsp:spPr>
        <a:xfrm>
          <a:off x="1848" y="120880"/>
          <a:ext cx="651618" cy="65161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es-MX" sz="600" kern="1200"/>
            <a:t>Producto turístico </a:t>
          </a:r>
        </a:p>
      </dsp:txBody>
      <dsp:txXfrm>
        <a:off x="97275" y="216307"/>
        <a:ext cx="460764" cy="460764"/>
      </dsp:txXfrm>
    </dsp:sp>
    <dsp:sp modelId="{D9B6E259-5A89-4E63-8BE8-0DF61C68DD66}">
      <dsp:nvSpPr>
        <dsp:cNvPr id="0" name=""/>
        <dsp:cNvSpPr/>
      </dsp:nvSpPr>
      <dsp:spPr>
        <a:xfrm>
          <a:off x="706379" y="257720"/>
          <a:ext cx="377938" cy="377938"/>
        </a:xfrm>
        <a:prstGeom prst="mathPlus">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756475" y="402243"/>
        <a:ext cx="277746" cy="88892"/>
      </dsp:txXfrm>
    </dsp:sp>
    <dsp:sp modelId="{A0341E3F-216E-4C27-94A7-8075BA06B28A}">
      <dsp:nvSpPr>
        <dsp:cNvPr id="0" name=""/>
        <dsp:cNvSpPr/>
      </dsp:nvSpPr>
      <dsp:spPr>
        <a:xfrm>
          <a:off x="1137229" y="120880"/>
          <a:ext cx="651618" cy="651618"/>
        </a:xfrm>
        <a:prstGeom prst="ellipse">
          <a:avLst/>
        </a:prstGeom>
        <a:solidFill>
          <a:schemeClr val="accent3">
            <a:hueOff val="-227471"/>
            <a:satOff val="-938"/>
            <a:lumOff val="-1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es-MX" sz="600" kern="1200"/>
            <a:t>Precio </a:t>
          </a:r>
        </a:p>
      </dsp:txBody>
      <dsp:txXfrm>
        <a:off x="1232656" y="216307"/>
        <a:ext cx="460764" cy="460764"/>
      </dsp:txXfrm>
    </dsp:sp>
    <dsp:sp modelId="{C34CB948-F9AF-45A7-AC75-DF0F626AFE1D}">
      <dsp:nvSpPr>
        <dsp:cNvPr id="0" name=""/>
        <dsp:cNvSpPr/>
      </dsp:nvSpPr>
      <dsp:spPr>
        <a:xfrm>
          <a:off x="1841759" y="257720"/>
          <a:ext cx="377938" cy="377938"/>
        </a:xfrm>
        <a:prstGeom prst="mathPlus">
          <a:avLst/>
        </a:prstGeom>
        <a:solidFill>
          <a:schemeClr val="accent3">
            <a:hueOff val="-284339"/>
            <a:satOff val="-1172"/>
            <a:lumOff val="-24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1891855" y="402243"/>
        <a:ext cx="277746" cy="88892"/>
      </dsp:txXfrm>
    </dsp:sp>
    <dsp:sp modelId="{9E6BE9D8-6136-483A-8E0C-DC76ECD10A18}">
      <dsp:nvSpPr>
        <dsp:cNvPr id="0" name=""/>
        <dsp:cNvSpPr/>
      </dsp:nvSpPr>
      <dsp:spPr>
        <a:xfrm>
          <a:off x="2272610" y="120880"/>
          <a:ext cx="651618" cy="651618"/>
        </a:xfrm>
        <a:prstGeom prst="ellipse">
          <a:avLst/>
        </a:prstGeom>
        <a:solidFill>
          <a:schemeClr val="accent3">
            <a:hueOff val="-454943"/>
            <a:satOff val="-1876"/>
            <a:lumOff val="-39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es-MX" sz="600" kern="1200"/>
            <a:t>Canales de distribución </a:t>
          </a:r>
        </a:p>
      </dsp:txBody>
      <dsp:txXfrm>
        <a:off x="2368037" y="216307"/>
        <a:ext cx="460764" cy="460764"/>
      </dsp:txXfrm>
    </dsp:sp>
    <dsp:sp modelId="{D9660DC3-C311-409B-942B-1346ADFFB79F}">
      <dsp:nvSpPr>
        <dsp:cNvPr id="0" name=""/>
        <dsp:cNvSpPr/>
      </dsp:nvSpPr>
      <dsp:spPr>
        <a:xfrm>
          <a:off x="2977140" y="257720"/>
          <a:ext cx="377938" cy="377938"/>
        </a:xfrm>
        <a:prstGeom prst="mathPlus">
          <a:avLst/>
        </a:prstGeom>
        <a:solidFill>
          <a:schemeClr val="accent3">
            <a:hueOff val="-568678"/>
            <a:satOff val="-2344"/>
            <a:lumOff val="-49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3027236" y="402243"/>
        <a:ext cx="277746" cy="88892"/>
      </dsp:txXfrm>
    </dsp:sp>
    <dsp:sp modelId="{A077A136-0049-48B3-B76F-79D45960B298}">
      <dsp:nvSpPr>
        <dsp:cNvPr id="0" name=""/>
        <dsp:cNvSpPr/>
      </dsp:nvSpPr>
      <dsp:spPr>
        <a:xfrm>
          <a:off x="3407990" y="120880"/>
          <a:ext cx="651618" cy="651618"/>
        </a:xfrm>
        <a:prstGeom prst="ellipse">
          <a:avLst/>
        </a:prstGeom>
        <a:solidFill>
          <a:schemeClr val="accent3">
            <a:hueOff val="-682414"/>
            <a:satOff val="-2813"/>
            <a:lumOff val="-59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es-MX" sz="600" kern="1200"/>
            <a:t>Promoción </a:t>
          </a:r>
        </a:p>
      </dsp:txBody>
      <dsp:txXfrm>
        <a:off x="3503417" y="216307"/>
        <a:ext cx="460764" cy="460764"/>
      </dsp:txXfrm>
    </dsp:sp>
    <dsp:sp modelId="{F368B111-D292-44D2-9440-C08CED18B685}">
      <dsp:nvSpPr>
        <dsp:cNvPr id="0" name=""/>
        <dsp:cNvSpPr/>
      </dsp:nvSpPr>
      <dsp:spPr>
        <a:xfrm>
          <a:off x="4112521" y="257720"/>
          <a:ext cx="377938" cy="377938"/>
        </a:xfrm>
        <a:prstGeom prst="mathPlus">
          <a:avLst/>
        </a:prstGeom>
        <a:solidFill>
          <a:schemeClr val="accent3">
            <a:hueOff val="-853018"/>
            <a:satOff val="-3517"/>
            <a:lumOff val="-73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4162617" y="402243"/>
        <a:ext cx="277746" cy="88892"/>
      </dsp:txXfrm>
    </dsp:sp>
    <dsp:sp modelId="{CC4DB84E-6BAB-4942-96BE-1A75FDB5ACEC}">
      <dsp:nvSpPr>
        <dsp:cNvPr id="0" name=""/>
        <dsp:cNvSpPr/>
      </dsp:nvSpPr>
      <dsp:spPr>
        <a:xfrm>
          <a:off x="4543371" y="120880"/>
          <a:ext cx="651618" cy="651618"/>
        </a:xfrm>
        <a:prstGeom prst="ellipse">
          <a:avLst/>
        </a:prstGeom>
        <a:solidFill>
          <a:schemeClr val="accent3">
            <a:hueOff val="-909886"/>
            <a:satOff val="-3751"/>
            <a:lumOff val="-7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es-MX" sz="600" kern="1200"/>
            <a:t>Información </a:t>
          </a:r>
        </a:p>
      </dsp:txBody>
      <dsp:txXfrm>
        <a:off x="4638798" y="216307"/>
        <a:ext cx="460764" cy="460764"/>
      </dsp:txXfrm>
    </dsp:sp>
    <dsp:sp modelId="{FEEE8330-DC6F-412B-B98F-866D1A99C38A}">
      <dsp:nvSpPr>
        <dsp:cNvPr id="0" name=""/>
        <dsp:cNvSpPr/>
      </dsp:nvSpPr>
      <dsp:spPr>
        <a:xfrm>
          <a:off x="5247901" y="257720"/>
          <a:ext cx="377938" cy="377938"/>
        </a:xfrm>
        <a:prstGeom prst="mathEqual">
          <a:avLst/>
        </a:prstGeom>
        <a:solidFill>
          <a:schemeClr val="accent3">
            <a:hueOff val="-1137357"/>
            <a:satOff val="-4689"/>
            <a:lumOff val="-9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5297997" y="335575"/>
        <a:ext cx="277746" cy="222228"/>
      </dsp:txXfrm>
    </dsp:sp>
    <dsp:sp modelId="{EB98B483-0111-48D2-858C-CDAC3DA41A3A}">
      <dsp:nvSpPr>
        <dsp:cNvPr id="0" name=""/>
        <dsp:cNvSpPr/>
      </dsp:nvSpPr>
      <dsp:spPr>
        <a:xfrm>
          <a:off x="5678752" y="120880"/>
          <a:ext cx="651618" cy="651618"/>
        </a:xfrm>
        <a:prstGeom prst="ellipse">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es-MX" sz="600" kern="1200"/>
            <a:t>Oferta turística</a:t>
          </a:r>
          <a:endParaRPr lang="es-MX" sz="600" kern="1200" dirty="0"/>
        </a:p>
      </dsp:txBody>
      <dsp:txXfrm>
        <a:off x="5774179" y="216307"/>
        <a:ext cx="460764" cy="46076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441C1-7799-4B7C-9C2D-A3AD47A03298}">
      <dsp:nvSpPr>
        <dsp:cNvPr id="0" name=""/>
        <dsp:cNvSpPr/>
      </dsp:nvSpPr>
      <dsp:spPr>
        <a:xfrm>
          <a:off x="0" y="0"/>
          <a:ext cx="6332220" cy="139787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Un recurso turístico se define como los factores físicos y culturales que pueden desarrollarse o aprovecharse para el turismo, constituyendo la base para el desarrollo posterior como atractivos o atracciones. Estos recursos son la materia prima de futuras atracciones turísticas.</a:t>
          </a:r>
        </a:p>
      </dsp:txBody>
      <dsp:txXfrm>
        <a:off x="1406231" y="0"/>
        <a:ext cx="4925988" cy="1397876"/>
      </dsp:txXfrm>
    </dsp:sp>
    <dsp:sp modelId="{CD23320C-D480-4D96-A8A0-E49E6C5D6704}">
      <dsp:nvSpPr>
        <dsp:cNvPr id="0" name=""/>
        <dsp:cNvSpPr/>
      </dsp:nvSpPr>
      <dsp:spPr>
        <a:xfrm>
          <a:off x="60748" y="139787"/>
          <a:ext cx="1266444" cy="1118300"/>
        </a:xfrm>
        <a:prstGeom prst="roundRect">
          <a:avLst>
            <a:gd name="adj" fmla="val 10000"/>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63E548-4B35-4D4E-9EE8-2524768C7530}">
      <dsp:nvSpPr>
        <dsp:cNvPr id="0" name=""/>
        <dsp:cNvSpPr/>
      </dsp:nvSpPr>
      <dsp:spPr>
        <a:xfrm>
          <a:off x="5675255" y="295414"/>
          <a:ext cx="133211" cy="2465466"/>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BF80FC6-FB46-4210-9D56-1ABBD79F7AC8}">
      <dsp:nvSpPr>
        <dsp:cNvPr id="0" name=""/>
        <dsp:cNvSpPr/>
      </dsp:nvSpPr>
      <dsp:spPr>
        <a:xfrm>
          <a:off x="344544" y="295414"/>
          <a:ext cx="3464625" cy="2465466"/>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8211E9A-D1A7-4D08-93CB-3A51445DFAEC}">
      <dsp:nvSpPr>
        <dsp:cNvPr id="0" name=""/>
        <dsp:cNvSpPr/>
      </dsp:nvSpPr>
      <dsp:spPr>
        <a:xfrm>
          <a:off x="211332" y="0"/>
          <a:ext cx="3331414" cy="2332116"/>
        </a:xfrm>
        <a:prstGeom prst="rect">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A349D49-497A-484C-B1C4-5D4FD666E5A3}">
      <dsp:nvSpPr>
        <dsp:cNvPr id="0" name=""/>
        <dsp:cNvSpPr/>
      </dsp:nvSpPr>
      <dsp:spPr>
        <a:xfrm>
          <a:off x="479995" y="2332944"/>
          <a:ext cx="3195963" cy="292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2080" tIns="49530" rIns="132080" bIns="49530" numCol="1" spcCol="1270" anchor="ctr" anchorCtr="0">
          <a:noAutofit/>
        </a:bodyPr>
        <a:lstStyle/>
        <a:p>
          <a:pPr marL="0" lvl="0" indent="0" algn="l" defTabSz="577850">
            <a:lnSpc>
              <a:spcPct val="90000"/>
            </a:lnSpc>
            <a:spcBef>
              <a:spcPct val="0"/>
            </a:spcBef>
            <a:spcAft>
              <a:spcPct val="35000"/>
            </a:spcAft>
            <a:buNone/>
          </a:pPr>
          <a:r>
            <a:rPr lang="es-MX" sz="1300" b="1" kern="1200" dirty="0">
              <a:latin typeface="+mj-lt"/>
            </a:rPr>
            <a:t>Argentina</a:t>
          </a:r>
          <a:endParaRPr lang="es-MX" sz="1300" kern="1200" dirty="0">
            <a:latin typeface="+mj-lt"/>
          </a:endParaRPr>
        </a:p>
      </dsp:txBody>
      <dsp:txXfrm>
        <a:off x="479995" y="2332944"/>
        <a:ext cx="3195963" cy="292653"/>
      </dsp:txXfrm>
    </dsp:sp>
    <dsp:sp modelId="{BB598CB6-0659-4C66-9AD4-9DEFEDE82CCE}">
      <dsp:nvSpPr>
        <dsp:cNvPr id="0" name=""/>
        <dsp:cNvSpPr/>
      </dsp:nvSpPr>
      <dsp:spPr>
        <a:xfrm>
          <a:off x="3950218" y="295414"/>
          <a:ext cx="1583988" cy="2465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88950">
            <a:lnSpc>
              <a:spcPct val="90000"/>
            </a:lnSpc>
            <a:spcBef>
              <a:spcPct val="0"/>
            </a:spcBef>
            <a:spcAft>
              <a:spcPct val="35000"/>
            </a:spcAft>
            <a:buFont typeface="Arial" panose="020B0604020202020204" pitchFamily="34" charset="0"/>
            <a:buNone/>
          </a:pPr>
          <a:r>
            <a:rPr lang="es-MX" sz="1100" b="1" kern="1200">
              <a:latin typeface="+mj-lt"/>
            </a:rPr>
            <a:t>Atractivos naturales</a:t>
          </a:r>
          <a:endParaRPr lang="es-MX" sz="1100" kern="1200" dirty="0">
            <a:latin typeface="+mj-lt"/>
          </a:endParaRPr>
        </a:p>
        <a:p>
          <a:pPr marL="0" lvl="0" indent="0" algn="l" defTabSz="488950">
            <a:lnSpc>
              <a:spcPct val="90000"/>
            </a:lnSpc>
            <a:spcBef>
              <a:spcPct val="0"/>
            </a:spcBef>
            <a:spcAft>
              <a:spcPct val="35000"/>
            </a:spcAft>
            <a:buFont typeface="Arial" panose="020B0604020202020204" pitchFamily="34" charset="0"/>
            <a:buNone/>
          </a:pPr>
          <a:r>
            <a:rPr lang="es-MX" sz="1100" b="1" kern="1200">
              <a:latin typeface="+mj-lt"/>
            </a:rPr>
            <a:t>Patrimonio histórico y museos</a:t>
          </a:r>
          <a:endParaRPr lang="es-MX" sz="1100" kern="1200">
            <a:latin typeface="+mj-lt"/>
          </a:endParaRPr>
        </a:p>
        <a:p>
          <a:pPr marL="0" lvl="0" indent="0" algn="l" defTabSz="488950">
            <a:lnSpc>
              <a:spcPct val="90000"/>
            </a:lnSpc>
            <a:spcBef>
              <a:spcPct val="0"/>
            </a:spcBef>
            <a:spcAft>
              <a:spcPct val="35000"/>
            </a:spcAft>
            <a:buFont typeface="Arial" panose="020B0604020202020204" pitchFamily="34" charset="0"/>
            <a:buNone/>
          </a:pPr>
          <a:r>
            <a:rPr lang="es-MX" sz="1100" b="1" kern="1200">
              <a:latin typeface="+mj-lt"/>
            </a:rPr>
            <a:t>Folklore y manifestaciones de la cultura tradicional</a:t>
          </a:r>
          <a:endParaRPr lang="es-MX" sz="1100" kern="1200">
            <a:latin typeface="+mj-lt"/>
          </a:endParaRPr>
        </a:p>
        <a:p>
          <a:pPr marL="0" lvl="0" indent="0" algn="l" defTabSz="488950">
            <a:lnSpc>
              <a:spcPct val="90000"/>
            </a:lnSpc>
            <a:spcBef>
              <a:spcPct val="0"/>
            </a:spcBef>
            <a:spcAft>
              <a:spcPct val="35000"/>
            </a:spcAft>
            <a:buFont typeface="Arial" panose="020B0604020202020204" pitchFamily="34" charset="0"/>
            <a:buNone/>
          </a:pPr>
          <a:r>
            <a:rPr lang="es-MX" sz="1100" b="1" kern="1200" dirty="0">
              <a:latin typeface="+mj-lt"/>
            </a:rPr>
            <a:t>Realizaciones técnicas o artísticas contemporáneas</a:t>
          </a:r>
          <a:endParaRPr lang="es-MX" sz="1100" kern="1200" dirty="0">
            <a:latin typeface="+mj-lt"/>
          </a:endParaRPr>
        </a:p>
        <a:p>
          <a:pPr marL="0" lvl="0" indent="0" algn="l" defTabSz="488950">
            <a:lnSpc>
              <a:spcPct val="90000"/>
            </a:lnSpc>
            <a:spcBef>
              <a:spcPct val="0"/>
            </a:spcBef>
            <a:spcAft>
              <a:spcPct val="35000"/>
            </a:spcAft>
            <a:buFont typeface="Arial" panose="020B0604020202020204" pitchFamily="34" charset="0"/>
            <a:buNone/>
          </a:pPr>
          <a:r>
            <a:rPr lang="es-MX" sz="1100" b="1" kern="1200" dirty="0">
              <a:latin typeface="+mj-lt"/>
            </a:rPr>
            <a:t>Acontecimientos programados y manifestaciones culturales contemporáneas</a:t>
          </a:r>
          <a:endParaRPr lang="es-MX" sz="1100" kern="1200" dirty="0">
            <a:latin typeface="+mj-lt"/>
          </a:endParaRPr>
        </a:p>
      </dsp:txBody>
      <dsp:txXfrm>
        <a:off x="3950218" y="295414"/>
        <a:ext cx="1583988" cy="246546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34F54E-B538-4789-8889-FEFEB02000BF}">
      <dsp:nvSpPr>
        <dsp:cNvPr id="0" name=""/>
        <dsp:cNvSpPr/>
      </dsp:nvSpPr>
      <dsp:spPr>
        <a:xfrm>
          <a:off x="-3861562" y="-593007"/>
          <a:ext cx="4602334" cy="4602334"/>
        </a:xfrm>
        <a:prstGeom prst="blockArc">
          <a:avLst>
            <a:gd name="adj1" fmla="val 18900000"/>
            <a:gd name="adj2" fmla="val 2700000"/>
            <a:gd name="adj3" fmla="val 469"/>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03D954-C5C5-4661-83EB-1C538633D256}">
      <dsp:nvSpPr>
        <dsp:cNvPr id="0" name=""/>
        <dsp:cNvSpPr/>
      </dsp:nvSpPr>
      <dsp:spPr>
        <a:xfrm>
          <a:off x="240305" y="155305"/>
          <a:ext cx="5810737" cy="31047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40" tIns="27940" rIns="27940" bIns="27940" numCol="1" spcCol="1270" anchor="ctr" anchorCtr="0">
          <a:noAutofit/>
        </a:bodyPr>
        <a:lstStyle/>
        <a:p>
          <a:pPr marL="0" lvl="0" indent="0" algn="l" defTabSz="488950">
            <a:lnSpc>
              <a:spcPct val="90000"/>
            </a:lnSpc>
            <a:spcBef>
              <a:spcPct val="0"/>
            </a:spcBef>
            <a:spcAft>
              <a:spcPct val="35000"/>
            </a:spcAft>
            <a:buNone/>
          </a:pPr>
          <a:r>
            <a:rPr lang="es-CO" sz="1100" kern="1200">
              <a:latin typeface="+mj-lt"/>
            </a:rPr>
            <a:t>La ubicación del alojamiento.</a:t>
          </a:r>
          <a:endParaRPr lang="es-MX" sz="1100" kern="1200">
            <a:latin typeface="+mj-lt"/>
          </a:endParaRPr>
        </a:p>
      </dsp:txBody>
      <dsp:txXfrm>
        <a:off x="240305" y="155305"/>
        <a:ext cx="5810737" cy="310475"/>
      </dsp:txXfrm>
    </dsp:sp>
    <dsp:sp modelId="{0A59EFC7-3A61-4F44-841C-410A44FEFB37}">
      <dsp:nvSpPr>
        <dsp:cNvPr id="0" name=""/>
        <dsp:cNvSpPr/>
      </dsp:nvSpPr>
      <dsp:spPr>
        <a:xfrm>
          <a:off x="46258" y="116496"/>
          <a:ext cx="388093" cy="388093"/>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3435398-01E2-4F22-B6BD-1CF4B93C1B35}">
      <dsp:nvSpPr>
        <dsp:cNvPr id="0" name=""/>
        <dsp:cNvSpPr/>
      </dsp:nvSpPr>
      <dsp:spPr>
        <a:xfrm>
          <a:off x="521468" y="621291"/>
          <a:ext cx="5529574" cy="31047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40" tIns="27940" rIns="27940" bIns="27940" numCol="1" spcCol="1270" anchor="ctr" anchorCtr="0">
          <a:noAutofit/>
        </a:bodyPr>
        <a:lstStyle/>
        <a:p>
          <a:pPr marL="0" lvl="0" indent="0" algn="l" defTabSz="488950">
            <a:lnSpc>
              <a:spcPct val="90000"/>
            </a:lnSpc>
            <a:spcBef>
              <a:spcPct val="0"/>
            </a:spcBef>
            <a:spcAft>
              <a:spcPct val="35000"/>
            </a:spcAft>
            <a:buNone/>
          </a:pPr>
          <a:r>
            <a:rPr lang="es-CO" sz="1100" kern="1200">
              <a:latin typeface="+mj-lt"/>
            </a:rPr>
            <a:t>La interacción del alojamiento con los recursos naturales y culturales del entorno.</a:t>
          </a:r>
          <a:endParaRPr lang="es-MX" sz="1100" kern="1200">
            <a:latin typeface="+mj-lt"/>
          </a:endParaRPr>
        </a:p>
      </dsp:txBody>
      <dsp:txXfrm>
        <a:off x="521468" y="621291"/>
        <a:ext cx="5529574" cy="310475"/>
      </dsp:txXfrm>
    </dsp:sp>
    <dsp:sp modelId="{7FCADB73-B58A-4F80-AD96-FADEE1C21DB9}">
      <dsp:nvSpPr>
        <dsp:cNvPr id="0" name=""/>
        <dsp:cNvSpPr/>
      </dsp:nvSpPr>
      <dsp:spPr>
        <a:xfrm>
          <a:off x="327421" y="582482"/>
          <a:ext cx="388093" cy="388093"/>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AF41F14-9EFD-465C-AF10-5339EF8956FA}">
      <dsp:nvSpPr>
        <dsp:cNvPr id="0" name=""/>
        <dsp:cNvSpPr/>
      </dsp:nvSpPr>
      <dsp:spPr>
        <a:xfrm>
          <a:off x="675544" y="1086936"/>
          <a:ext cx="5375498" cy="31047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40" tIns="27940" rIns="27940" bIns="27940" numCol="1" spcCol="1270" anchor="ctr" anchorCtr="0">
          <a:noAutofit/>
        </a:bodyPr>
        <a:lstStyle/>
        <a:p>
          <a:pPr marL="0" lvl="0" indent="0" algn="l" defTabSz="488950">
            <a:lnSpc>
              <a:spcPct val="90000"/>
            </a:lnSpc>
            <a:spcBef>
              <a:spcPct val="0"/>
            </a:spcBef>
            <a:spcAft>
              <a:spcPct val="35000"/>
            </a:spcAft>
            <a:buNone/>
          </a:pPr>
          <a:r>
            <a:rPr lang="es-CO" sz="1100" kern="1200">
              <a:latin typeface="+mj-lt"/>
            </a:rPr>
            <a:t>El tipo de construcción, preferiblemente con una arquitectura tradicional de la región.</a:t>
          </a:r>
          <a:endParaRPr lang="es-MX" sz="1100" kern="1200">
            <a:latin typeface="+mj-lt"/>
          </a:endParaRPr>
        </a:p>
      </dsp:txBody>
      <dsp:txXfrm>
        <a:off x="675544" y="1086936"/>
        <a:ext cx="5375498" cy="310475"/>
      </dsp:txXfrm>
    </dsp:sp>
    <dsp:sp modelId="{C35D91B0-ED1B-4D48-965E-CCBEC182A08B}">
      <dsp:nvSpPr>
        <dsp:cNvPr id="0" name=""/>
        <dsp:cNvSpPr/>
      </dsp:nvSpPr>
      <dsp:spPr>
        <a:xfrm>
          <a:off x="481497" y="1048126"/>
          <a:ext cx="388093" cy="388093"/>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69E2CEC-54D2-4E62-A57A-DAC8BA982F4A}">
      <dsp:nvSpPr>
        <dsp:cNvPr id="0" name=""/>
        <dsp:cNvSpPr/>
      </dsp:nvSpPr>
      <dsp:spPr>
        <a:xfrm>
          <a:off x="724739" y="1552922"/>
          <a:ext cx="5326303" cy="31047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40" tIns="27940" rIns="27940" bIns="27940" numCol="1" spcCol="1270" anchor="ctr" anchorCtr="0">
          <a:noAutofit/>
        </a:bodyPr>
        <a:lstStyle/>
        <a:p>
          <a:pPr marL="0" lvl="0" indent="0" algn="l" defTabSz="488950">
            <a:lnSpc>
              <a:spcPct val="90000"/>
            </a:lnSpc>
            <a:spcBef>
              <a:spcPct val="0"/>
            </a:spcBef>
            <a:spcAft>
              <a:spcPct val="35000"/>
            </a:spcAft>
            <a:buNone/>
          </a:pPr>
          <a:r>
            <a:rPr lang="es-CO" sz="1100" kern="1200">
              <a:latin typeface="+mj-lt"/>
            </a:rPr>
            <a:t>Las diferentes alternativas de acceso al alojamiento.</a:t>
          </a:r>
          <a:endParaRPr lang="es-MX" sz="1100" kern="1200">
            <a:latin typeface="+mj-lt"/>
          </a:endParaRPr>
        </a:p>
      </dsp:txBody>
      <dsp:txXfrm>
        <a:off x="724739" y="1552922"/>
        <a:ext cx="5326303" cy="310475"/>
      </dsp:txXfrm>
    </dsp:sp>
    <dsp:sp modelId="{9C7C3341-F172-484D-862C-26198F9F04E8}">
      <dsp:nvSpPr>
        <dsp:cNvPr id="0" name=""/>
        <dsp:cNvSpPr/>
      </dsp:nvSpPr>
      <dsp:spPr>
        <a:xfrm>
          <a:off x="530692" y="1514113"/>
          <a:ext cx="388093" cy="388093"/>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DDA29C-016D-4128-A711-1E851B444D39}">
      <dsp:nvSpPr>
        <dsp:cNvPr id="0" name=""/>
        <dsp:cNvSpPr/>
      </dsp:nvSpPr>
      <dsp:spPr>
        <a:xfrm>
          <a:off x="675544" y="2018908"/>
          <a:ext cx="5375498" cy="31047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40" tIns="27940" rIns="27940" bIns="27940" numCol="1" spcCol="1270" anchor="ctr" anchorCtr="0">
          <a:noAutofit/>
        </a:bodyPr>
        <a:lstStyle/>
        <a:p>
          <a:pPr marL="0" lvl="0" indent="0" algn="l" defTabSz="488950">
            <a:lnSpc>
              <a:spcPct val="90000"/>
            </a:lnSpc>
            <a:spcBef>
              <a:spcPct val="0"/>
            </a:spcBef>
            <a:spcAft>
              <a:spcPct val="35000"/>
            </a:spcAft>
            <a:buNone/>
          </a:pPr>
          <a:r>
            <a:rPr lang="es-CO" sz="1100" kern="1200">
              <a:latin typeface="+mj-lt"/>
            </a:rPr>
            <a:t>El paisaje que ofrece.</a:t>
          </a:r>
          <a:endParaRPr lang="es-MX" sz="1100" kern="1200">
            <a:latin typeface="+mj-lt"/>
          </a:endParaRPr>
        </a:p>
      </dsp:txBody>
      <dsp:txXfrm>
        <a:off x="675544" y="2018908"/>
        <a:ext cx="5375498" cy="310475"/>
      </dsp:txXfrm>
    </dsp:sp>
    <dsp:sp modelId="{EA7C3393-3D6C-479F-A982-36D9AC25E499}">
      <dsp:nvSpPr>
        <dsp:cNvPr id="0" name=""/>
        <dsp:cNvSpPr/>
      </dsp:nvSpPr>
      <dsp:spPr>
        <a:xfrm>
          <a:off x="481497" y="1980099"/>
          <a:ext cx="388093" cy="388093"/>
        </a:xfrm>
        <a:prstGeom prst="ellipse">
          <a:avLst/>
        </a:prstGeom>
        <a:solidFill>
          <a:schemeClr val="lt1">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406A0EE-6D27-43D8-8476-02F35121F009}">
      <dsp:nvSpPr>
        <dsp:cNvPr id="0" name=""/>
        <dsp:cNvSpPr/>
      </dsp:nvSpPr>
      <dsp:spPr>
        <a:xfrm>
          <a:off x="521468" y="2484552"/>
          <a:ext cx="5529574" cy="31047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40" tIns="27940" rIns="27940" bIns="27940" numCol="1" spcCol="1270" anchor="ctr" anchorCtr="0">
          <a:noAutofit/>
        </a:bodyPr>
        <a:lstStyle/>
        <a:p>
          <a:pPr marL="0" lvl="0" indent="0" algn="l" defTabSz="488950">
            <a:lnSpc>
              <a:spcPct val="90000"/>
            </a:lnSpc>
            <a:spcBef>
              <a:spcPct val="0"/>
            </a:spcBef>
            <a:spcAft>
              <a:spcPct val="35000"/>
            </a:spcAft>
            <a:buNone/>
          </a:pPr>
          <a:r>
            <a:rPr lang="es-CO" sz="1100" kern="1200">
              <a:latin typeface="+mj-lt"/>
            </a:rPr>
            <a:t>Los servicios ofrecidos, como alimentación completa o sin alimentación.</a:t>
          </a:r>
          <a:endParaRPr lang="es-MX" sz="1100" kern="1200">
            <a:latin typeface="+mj-lt"/>
          </a:endParaRPr>
        </a:p>
      </dsp:txBody>
      <dsp:txXfrm>
        <a:off x="521468" y="2484552"/>
        <a:ext cx="5529574" cy="310475"/>
      </dsp:txXfrm>
    </dsp:sp>
    <dsp:sp modelId="{323E70B4-1063-414D-97B8-0279DC29B7C5}">
      <dsp:nvSpPr>
        <dsp:cNvPr id="0" name=""/>
        <dsp:cNvSpPr/>
      </dsp:nvSpPr>
      <dsp:spPr>
        <a:xfrm>
          <a:off x="327421" y="2445743"/>
          <a:ext cx="388093" cy="388093"/>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1256DDC-42DF-432F-B971-563958524657}">
      <dsp:nvSpPr>
        <dsp:cNvPr id="0" name=""/>
        <dsp:cNvSpPr/>
      </dsp:nvSpPr>
      <dsp:spPr>
        <a:xfrm>
          <a:off x="240305" y="2950538"/>
          <a:ext cx="5810737" cy="31047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6440" tIns="27940" rIns="27940" bIns="27940" numCol="1" spcCol="1270" anchor="ctr" anchorCtr="0">
          <a:noAutofit/>
        </a:bodyPr>
        <a:lstStyle/>
        <a:p>
          <a:pPr marL="0" lvl="0" indent="0" algn="l" defTabSz="488950">
            <a:lnSpc>
              <a:spcPct val="90000"/>
            </a:lnSpc>
            <a:spcBef>
              <a:spcPct val="0"/>
            </a:spcBef>
            <a:spcAft>
              <a:spcPct val="35000"/>
            </a:spcAft>
            <a:buNone/>
          </a:pPr>
          <a:r>
            <a:rPr lang="es-CO" sz="1100" kern="1200">
              <a:latin typeface="+mj-lt"/>
            </a:rPr>
            <a:t>Las actividades que puede practicar el visitante.</a:t>
          </a:r>
          <a:endParaRPr lang="es-MX" sz="1100" kern="1200">
            <a:latin typeface="+mj-lt"/>
          </a:endParaRPr>
        </a:p>
      </dsp:txBody>
      <dsp:txXfrm>
        <a:off x="240305" y="2950538"/>
        <a:ext cx="5810737" cy="310475"/>
      </dsp:txXfrm>
    </dsp:sp>
    <dsp:sp modelId="{31ADC531-EE8B-4C87-BE5B-FF606426FD9D}">
      <dsp:nvSpPr>
        <dsp:cNvPr id="0" name=""/>
        <dsp:cNvSpPr/>
      </dsp:nvSpPr>
      <dsp:spPr>
        <a:xfrm>
          <a:off x="46258" y="2911729"/>
          <a:ext cx="388093" cy="388093"/>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9/3/layout/SnapshotPictureList">
  <dgm:title val=""/>
  <dgm:desc val=""/>
  <dgm:catLst>
    <dgm:cat type="picture" pri="3000"/>
    <dgm:cat type="pictureconvert" pri="3000"/>
  </dgm:catLst>
  <dgm:samp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ampData>
  <dgm:style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tyleData>
  <dgm:clr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clrData>
  <dgm:layoutNode name="Name0">
    <dgm:varLst>
      <dgm:chMax/>
      <dgm:chPref/>
      <dgm:dir/>
      <dgm:animLvl val="lvl"/>
    </dgm:varLst>
    <dgm:alg type="snake">
      <dgm:param type="grDir" val="tL"/>
      <dgm:param type="flowDir" val="col"/>
    </dgm:alg>
    <dgm:shape xmlns:r="http://schemas.openxmlformats.org/officeDocument/2006/relationships" r:blip="">
      <dgm:adjLst/>
    </dgm:shape>
    <dgm:constrLst>
      <dgm:constr type="primFontSz" for="des" forName="ChildText" refType="primFontSz" refFor="des" refForName="ParentText" op="lte"/>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2.0273"/>
        </dgm:alg>
        <dgm:shape xmlns:r="http://schemas.openxmlformats.org/officeDocument/2006/relationships" r:blip="">
          <dgm:adjLst/>
        </dgm:shape>
        <dgm:choose name="Name1">
          <dgm:if name="Name2" func="var" arg="dir" op="equ" val="norm">
            <dgm:constrLst>
              <dgm:constr type="l" for="ch" forName="ParentAccentShape" refType="w" fact="0.0238"/>
              <dgm:constr type="t" for="ch" forName="ParentAccentShape" refType="h" fact="0.107"/>
              <dgm:constr type="w" for="ch" forName="ParentAccentShape" refType="w" fact="0.619"/>
              <dgm:constr type="h" for="ch" forName="ParentAccentShape" refType="h" fact="0.893"/>
              <dgm:constr type="l" for="ch" forName="ParentText" refType="w" fact="0.048"/>
              <dgm:constr type="t" for="ch" forName="ParentText" refType="h" fact="0.845"/>
              <dgm:constr type="w" for="ch" forName="ParentText" refType="w" fact="0.571"/>
              <dgm:constr type="h" for="ch" forName="ParentText" refType="h" fact="0.106"/>
              <dgm:constr type="l" for="ch" forName="ChildText" refType="w" fact="0.668"/>
              <dgm:constr type="t" for="ch" forName="ChildText" refType="h" fact="0.107"/>
              <dgm:constr type="w" for="ch" forName="ChildText" refType="w" fact="0.283"/>
              <dgm:constr type="h" for="ch" forName="ChildText" refType="h" fact="0.893"/>
              <dgm:constr type="l" for="ch" forName="ChildAccentShape" refType="w" fact="0.9762"/>
              <dgm:constr type="t" for="ch" forName="ChildAccentShape" refType="h" fact="0.107"/>
              <dgm:constr type="w" for="ch" forName="ChildAccentShape" refType="w" fact="0.0238"/>
              <dgm:constr type="h" for="ch" forName="ChildAccentShape" refType="h" fact="0.893"/>
              <dgm:constr type="l" for="ch" forName="Image" refType="w" fact="0"/>
              <dgm:constr type="t" for="ch" forName="Image" refType="h" fact="0"/>
              <dgm:constr type="w" for="ch" forName="Image" refType="w" fact="0.5952"/>
              <dgm:constr type="h" for="ch" forName="Image" refType="h" fact="0.8447"/>
            </dgm:constrLst>
          </dgm:if>
          <dgm:else name="Name3">
            <dgm:constrLst>
              <dgm:constr type="l" for="ch" forName="ParentAccentShape" refType="w" fact="0.3572"/>
              <dgm:constr type="t" for="ch" forName="ParentAccentShape" refType="h" fact="0.107"/>
              <dgm:constr type="w" for="ch" forName="ParentAccentShape" refType="w" fact="0.619"/>
              <dgm:constr type="h" for="ch" forName="ParentAccentShape" refType="h" fact="0.893"/>
              <dgm:constr type="l" for="ch" forName="ParentText" refType="w" fact="0.381"/>
              <dgm:constr type="t" for="ch" forName="ParentText" refType="h" fact="0.845"/>
              <dgm:constr type="w" for="ch" forName="ParentText" refType="w" fact="0.571"/>
              <dgm:constr type="h" for="ch" forName="ParentText" refType="h" fact="0.106"/>
              <dgm:constr type="l" for="ch" forName="ChildText" refType="w" fact="0.049"/>
              <dgm:constr type="t" for="ch" forName="ChildText" refType="h" fact="0.107"/>
              <dgm:constr type="w" for="ch" forName="ChildText" refType="w" fact="0.283"/>
              <dgm:constr type="h" for="ch" forName="ChildText" refType="h" fact="0.893"/>
              <dgm:constr type="l" for="ch" forName="ChildAccentShape" refType="w" fact="0"/>
              <dgm:constr type="t" for="ch" forName="ChildAccentShape" refType="h" fact="0.107"/>
              <dgm:constr type="w" for="ch" forName="ChildAccentShape" refType="w" fact="0.0238"/>
              <dgm:constr type="h" for="ch" forName="ChildAccentShape" refType="h" fact="0.893"/>
              <dgm:constr type="l" for="ch" forName="Image" refType="w" fact="0.4048"/>
              <dgm:constr type="t" for="ch" forName="Image" refType="h" fact="0"/>
              <dgm:constr type="w" for="ch" forName="Image" refType="w" fact="0.5952"/>
              <dgm:constr type="h" for="ch" forName="Image" refType="h" fact="0.8447"/>
            </dgm:constrLst>
          </dgm:else>
        </dgm:choose>
        <dgm:layoutNode name="ParentAccentShape" styleLbl="trBgShp">
          <dgm:alg type="sp"/>
          <dgm:shape xmlns:r="http://schemas.openxmlformats.org/officeDocument/2006/relationships" type="frame" r:blip="" zOrderOff="-10">
            <dgm:adjLst>
              <dgm:adj idx="1" val="0.0545"/>
            </dgm:adjLst>
          </dgm:shape>
          <dgm:presOf/>
        </dgm:layoutNode>
        <dgm:layoutNode name="ParentText" styleLbl="revTx">
          <dgm:varLst>
            <dgm:chMax val="1"/>
            <dgm:chPref val="1"/>
            <dgm:bulletEnabled val="1"/>
          </dgm:varLst>
          <dgm:alg type="tx">
            <dgm:param type="parTxLTRAlign" val="l"/>
          </dgm:alg>
          <dgm:shape xmlns:r="http://schemas.openxmlformats.org/officeDocument/2006/relationships" type="rect" r:blip="" zOrderOff="10">
            <dgm:adjLst/>
          </dgm:shape>
          <dgm:presOf axis="self" ptType="node"/>
          <dgm:constrLst>
            <dgm:constr type="lMarg" refType="primFontSz" fact="0.8"/>
            <dgm:constr type="rMarg" refType="primFontSz" fact="0.8"/>
            <dgm:constr type="tMarg" refType="primFontSz" fact="0.3"/>
            <dgm:constr type="bMarg" refType="primFontSz" fact="0.3"/>
          </dgm:constrLst>
          <dgm:ruleLst>
            <dgm:rule type="primFontSz" val="5" fact="NaN" max="NaN"/>
          </dgm:ruleLst>
        </dgm:layoutNode>
        <dgm:layoutNode name="ChildText" styleLbl="revTx">
          <dgm:varLst>
            <dgm:chMax val="0"/>
            <dgm:chPref val="0"/>
          </dgm:varLst>
          <dgm:alg type="tx">
            <dgm:param type="parTxLTRAlign" val="l"/>
            <dgm:param type="txAnchorVert" val="t"/>
          </dgm:alg>
          <dgm:shape xmlns:r="http://schemas.openxmlformats.org/officeDocument/2006/relationships" type="rect" r:blip="" zOrderOff="10">
            <dgm:adjLst/>
          </dgm:shape>
          <dgm:choose name="Name4">
            <dgm:if name="Name5" axis="ch" ptType="node" func="cnt" op="gte" val="1">
              <dgm:presOf axis="des" ptType="node"/>
            </dgm:if>
            <dgm:else name="Name6">
              <dgm:presOf/>
            </dgm:else>
          </dgm:choos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ChildAccentShape" styleLbl="trBgShp">
          <dgm:alg type="sp"/>
          <dgm:choose name="Name7">
            <dgm:if name="Name8" axis="ch" ptType="node" func="cnt" op="gte" val="1">
              <dgm:shape xmlns:r="http://schemas.openxmlformats.org/officeDocument/2006/relationships" type="rect" r:blip="" zOrderOff="-10">
                <dgm:adjLst/>
              </dgm:shape>
            </dgm:if>
            <dgm:else name="Name9">
              <dgm:shape xmlns:r="http://schemas.openxmlformats.org/officeDocument/2006/relationships" type="rect" r:blip="" hideGeom="1">
                <dgm:adjLst/>
              </dgm:shape>
            </dgm:else>
          </dgm:choose>
          <dgm:presOf/>
        </dgm:layoutNode>
        <dgm:layoutNode name="Image"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15</Pages>
  <Words>2600</Words>
  <Characters>14302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38</cp:revision>
  <dcterms:created xsi:type="dcterms:W3CDTF">2023-03-31T16:40:00Z</dcterms:created>
  <dcterms:modified xsi:type="dcterms:W3CDTF">2024-08-21T16:33:00Z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